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CE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="006E0FE7">
        <w:rPr>
          <w:rFonts w:ascii="Times New Roman" w:hAnsi="Times New Roman" w:cs="Times New Roman"/>
          <w:b/>
          <w:sz w:val="28"/>
          <w:szCs w:val="28"/>
        </w:rPr>
        <w:t>Мировая экономика и международные экономические отношения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01645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F01645">
        <w:rPr>
          <w:rFonts w:ascii="Times New Roman" w:hAnsi="Times New Roman" w:cs="Times New Roman"/>
          <w:b/>
          <w:sz w:val="28"/>
          <w:szCs w:val="28"/>
        </w:rPr>
        <w:t>заочная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Курс, группа: </w:t>
      </w:r>
      <w:r w:rsidR="00B168B9">
        <w:rPr>
          <w:rFonts w:ascii="Times New Roman" w:hAnsi="Times New Roman" w:cs="Times New Roman"/>
          <w:b/>
          <w:sz w:val="28"/>
          <w:szCs w:val="28"/>
        </w:rPr>
        <w:t>2</w:t>
      </w:r>
      <w:r w:rsidR="006E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645">
        <w:rPr>
          <w:rFonts w:ascii="Times New Roman" w:hAnsi="Times New Roman" w:cs="Times New Roman"/>
          <w:b/>
          <w:sz w:val="28"/>
          <w:szCs w:val="28"/>
        </w:rPr>
        <w:t>курс (</w:t>
      </w:r>
      <w:r w:rsidR="00B168B9">
        <w:rPr>
          <w:rFonts w:ascii="Times New Roman" w:hAnsi="Times New Roman" w:cs="Times New Roman"/>
          <w:b/>
          <w:sz w:val="28"/>
          <w:szCs w:val="28"/>
        </w:rPr>
        <w:t>4</w:t>
      </w:r>
      <w:r w:rsidRPr="00F01645">
        <w:rPr>
          <w:rFonts w:ascii="Times New Roman" w:hAnsi="Times New Roman" w:cs="Times New Roman"/>
          <w:b/>
          <w:sz w:val="28"/>
          <w:szCs w:val="28"/>
        </w:rPr>
        <w:t xml:space="preserve"> семестр), </w:t>
      </w:r>
      <w:r w:rsidR="00276343">
        <w:rPr>
          <w:rFonts w:ascii="Times New Roman" w:hAnsi="Times New Roman" w:cs="Times New Roman"/>
          <w:b/>
          <w:sz w:val="28"/>
          <w:szCs w:val="28"/>
        </w:rPr>
        <w:t>1</w:t>
      </w:r>
      <w:r w:rsidRPr="00F01645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276343">
        <w:rPr>
          <w:rFonts w:ascii="Times New Roman" w:hAnsi="Times New Roman" w:cs="Times New Roman"/>
          <w:b/>
          <w:sz w:val="28"/>
          <w:szCs w:val="28"/>
        </w:rPr>
        <w:t>а</w:t>
      </w: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Период проведения занятий: </w:t>
      </w:r>
      <w:r w:rsidRPr="00F01645">
        <w:rPr>
          <w:rFonts w:ascii="Times New Roman" w:hAnsi="Times New Roman" w:cs="Times New Roman"/>
          <w:b/>
          <w:sz w:val="28"/>
          <w:szCs w:val="28"/>
        </w:rPr>
        <w:t>апрель-май 2020 г.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F01645">
        <w:rPr>
          <w:rFonts w:ascii="Times New Roman" w:hAnsi="Times New Roman" w:cs="Times New Roman"/>
          <w:b/>
          <w:sz w:val="28"/>
          <w:szCs w:val="28"/>
        </w:rPr>
        <w:t>Чернова В.В., д.э.н.</w:t>
      </w: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645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nika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01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1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436A" w:rsidRDefault="008B436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8B436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36A">
        <w:rPr>
          <w:rFonts w:ascii="Times New Roman" w:hAnsi="Times New Roman" w:cs="Times New Roman"/>
          <w:sz w:val="28"/>
          <w:szCs w:val="28"/>
          <w:u w:val="single"/>
        </w:rPr>
        <w:t xml:space="preserve">Дата занятий: </w:t>
      </w:r>
      <w:r w:rsidR="006C0EA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168B9">
        <w:rPr>
          <w:rFonts w:ascii="Times New Roman" w:hAnsi="Times New Roman" w:cs="Times New Roman"/>
          <w:b/>
          <w:sz w:val="28"/>
          <w:szCs w:val="28"/>
          <w:u w:val="single"/>
        </w:rPr>
        <w:t>2 мая</w:t>
      </w:r>
      <w:r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</w:p>
    <w:p w:rsidR="00C3298A" w:rsidRPr="008B436A" w:rsidRDefault="00B168B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Лекция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3298A" w:rsidRPr="008B43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C3298A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Default="00106C8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89" w:rsidRPr="00C11C4B" w:rsidRDefault="00106C89" w:rsidP="00106C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C11C4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106C89" w:rsidRPr="00106C89" w:rsidRDefault="00106C89" w:rsidP="00106C8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06C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Худоренко</w:t>
      </w:r>
      <w:proofErr w:type="spellEnd"/>
      <w:r w:rsidRPr="00106C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Е. А. </w:t>
      </w:r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Мировая экономика и международные экономические отношения в схемах и таблицах: учебник для вузов / Е. А. 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Худоренко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 Е. Христолюбова. — 2-е изд.,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266 с. — (Высшее образование). — ISBN 978-5-534-03656-5. — Текст: электронный // ЭБС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106C89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https://urait.ru/bcode/453705</w:t>
        </w:r>
      </w:hyperlink>
    </w:p>
    <w:p w:rsidR="00106C89" w:rsidRPr="00106C89" w:rsidRDefault="00106C89" w:rsidP="00106C8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Дерен, В. И. </w:t>
      </w:r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Мировая экономика и международные экономические отношения: учебник и практикум для вузов / В. И. Дерен. — 2-е изд.,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доп. — Москва: Издательство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588 с. — (Высшее образование). — ISBN 978-5-534-09249-3. — Текст: электронный // ЭБС </w:t>
      </w:r>
      <w:proofErr w:type="spellStart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106C89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https://urait.ru/bcode/455937</w:t>
        </w:r>
      </w:hyperlink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6C89" w:rsidRPr="00C11C4B" w:rsidRDefault="00106C89" w:rsidP="00106C89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Мировая экономика и международные экономические отношения. Практикум: учебное пособие для вузов / О. В. Игнатова, Н. Л. Орлова,</w:t>
      </w:r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 А. Горбунова, Т. А. 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Асон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под редакцией О. В. Игнатовой. — Москва: Издательство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2020. — 212 с. — (Высшее образование). — ISBN 978-5-534-13566-4. — Текст: электронный // ЭБС </w:t>
      </w:r>
      <w:proofErr w:type="spellStart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C11C4B">
          <w:rPr>
            <w:rStyle w:val="a3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https://urait.ru/bcode/465998</w:t>
        </w:r>
      </w:hyperlink>
      <w:r w:rsidRPr="00C11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6C89" w:rsidRDefault="00106C8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8B9" w:rsidRDefault="00B168B9" w:rsidP="00B168B9">
      <w:pPr>
        <w:widowControl w:val="0"/>
        <w:shd w:val="clear" w:color="auto" w:fill="FFFFFF"/>
        <w:autoSpaceDE w:val="0"/>
        <w:autoSpaceDN w:val="0"/>
        <w:adjustRightInd w:val="0"/>
        <w:spacing w:before="125" w:after="0" w:line="245" w:lineRule="exact"/>
        <w:jc w:val="both"/>
        <w:rPr>
          <w:b/>
          <w:bCs/>
          <w:color w:val="000000"/>
          <w:spacing w:val="-5"/>
          <w:w w:val="87"/>
          <w:sz w:val="28"/>
          <w:szCs w:val="24"/>
        </w:rPr>
      </w:pPr>
    </w:p>
    <w:p w:rsidR="00B168B9" w:rsidRDefault="00B168B9" w:rsidP="006C0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1: «Мировая экономика: понятие, характерные черты и особенности, основные субъекты»</w:t>
      </w:r>
    </w:p>
    <w:p w:rsidR="00B168B9" w:rsidRDefault="00B168B9" w:rsidP="00B168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8B9" w:rsidRDefault="00B168B9" w:rsidP="00A33D08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мировой экономики и ее характерные черты</w:t>
      </w:r>
    </w:p>
    <w:p w:rsidR="00B168B9" w:rsidRDefault="00B168B9" w:rsidP="00B168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08" w:rsidRP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14:numSpacing w14:val="proportional"/>
        </w:rPr>
      </w:pPr>
      <w:r w:rsidRPr="00A33D08">
        <w:rPr>
          <w:rFonts w:ascii="Times New Roman" w:hAnsi="Times New Roman" w:cs="Times New Roman"/>
          <w:w w:val="87"/>
          <w:sz w:val="28"/>
          <w:szCs w:val="28"/>
          <w:u w:val="single"/>
          <w14:numSpacing w14:val="proportional"/>
        </w:rPr>
        <w:t>Мировая экономика</w:t>
      </w:r>
      <w:r w:rsidRPr="00A33D08">
        <w:rPr>
          <w:rFonts w:ascii="Times New Roman" w:hAnsi="Times New Roman" w:cs="Times New Roman"/>
          <w:w w:val="87"/>
          <w:sz w:val="28"/>
          <w:szCs w:val="28"/>
          <w:u w:val="single"/>
          <w14:numSpacing w14:val="proportional"/>
        </w:rPr>
        <w:t xml:space="preserve"> - это</w:t>
      </w:r>
      <w:r w:rsidRPr="00A33D08">
        <w:rPr>
          <w:rFonts w:ascii="Times New Roman" w:hAnsi="Times New Roman" w:cs="Times New Roman"/>
          <w:w w:val="87"/>
          <w:sz w:val="28"/>
          <w:szCs w:val="28"/>
          <w:u w:val="single"/>
          <w14:numSpacing w14:val="proportional"/>
        </w:rPr>
        <w:t>:</w:t>
      </w:r>
    </w:p>
    <w:p w:rsidR="00A33D08" w:rsidRP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33D08">
        <w:rPr>
          <w:rFonts w:ascii="Times New Roman" w:hAnsi="Times New Roman" w:cs="Times New Roman"/>
          <w:spacing w:val="2"/>
          <w:w w:val="87"/>
          <w:sz w:val="28"/>
          <w:szCs w:val="28"/>
          <w14:numSpacing w14:val="proportional"/>
        </w:rPr>
        <w:t>- совокупность национальных хозяйств</w:t>
      </w:r>
      <w:r w:rsidRPr="00A33D08">
        <w:rPr>
          <w:rFonts w:ascii="Times New Roman" w:hAnsi="Times New Roman" w:cs="Times New Roman"/>
          <w:spacing w:val="2"/>
          <w:w w:val="87"/>
          <w:sz w:val="28"/>
          <w:szCs w:val="28"/>
          <w14:numSpacing w14:val="proportional"/>
        </w:rPr>
        <w:t xml:space="preserve"> и экономик интеграционных объединений</w:t>
      </w:r>
      <w:r w:rsidRPr="00A33D08">
        <w:rPr>
          <w:rFonts w:ascii="Times New Roman" w:hAnsi="Times New Roman" w:cs="Times New Roman"/>
          <w:spacing w:val="2"/>
          <w:w w:val="87"/>
          <w:sz w:val="28"/>
          <w:szCs w:val="28"/>
          <w14:numSpacing w14:val="proportional"/>
        </w:rPr>
        <w:t xml:space="preserve">, </w:t>
      </w:r>
      <w:r w:rsidRPr="00A33D08">
        <w:rPr>
          <w:rFonts w:ascii="Times New Roman" w:hAnsi="Times New Roman" w:cs="Times New Roman"/>
          <w:iCs/>
          <w:spacing w:val="2"/>
          <w:w w:val="87"/>
          <w:sz w:val="28"/>
          <w:szCs w:val="28"/>
          <w14:numSpacing w14:val="proportional"/>
        </w:rPr>
        <w:t>взаимосвязанных систе</w:t>
      </w:r>
      <w:r w:rsidRPr="00A33D08">
        <w:rPr>
          <w:rFonts w:ascii="Times New Roman" w:hAnsi="Times New Roman" w:cs="Times New Roman"/>
          <w:iCs/>
          <w:spacing w:val="2"/>
          <w:w w:val="87"/>
          <w:sz w:val="28"/>
          <w:szCs w:val="28"/>
          <w14:numSpacing w14:val="proportional"/>
        </w:rPr>
        <w:softHyphen/>
      </w:r>
      <w:r w:rsidRPr="00A33D08">
        <w:rPr>
          <w:rFonts w:ascii="Times New Roman" w:hAnsi="Times New Roman" w:cs="Times New Roman"/>
          <w:iCs/>
          <w:spacing w:val="-1"/>
          <w:w w:val="94"/>
          <w:sz w:val="28"/>
          <w:szCs w:val="28"/>
          <w14:numSpacing w14:val="proportional"/>
        </w:rPr>
        <w:t>мой международного разделения труда, экономических и поли</w:t>
      </w:r>
      <w:r w:rsidRPr="00A33D08">
        <w:rPr>
          <w:rFonts w:ascii="Times New Roman" w:hAnsi="Times New Roman" w:cs="Times New Roman"/>
          <w:iCs/>
          <w:spacing w:val="-1"/>
          <w:w w:val="94"/>
          <w:sz w:val="28"/>
          <w:szCs w:val="28"/>
          <w14:numSpacing w14:val="proportional"/>
        </w:rPr>
        <w:softHyphen/>
      </w:r>
      <w:r w:rsidRPr="00A33D08">
        <w:rPr>
          <w:rFonts w:ascii="Times New Roman" w:hAnsi="Times New Roman" w:cs="Times New Roman"/>
          <w:iCs/>
          <w:spacing w:val="1"/>
          <w:w w:val="94"/>
          <w:sz w:val="28"/>
          <w:szCs w:val="28"/>
          <w14:numSpacing w14:val="proportional"/>
        </w:rPr>
        <w:t>тических отношений;</w:t>
      </w:r>
    </w:p>
    <w:p w:rsidR="00A33D08" w:rsidRP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33D08">
        <w:rPr>
          <w:rFonts w:ascii="Times New Roman" w:hAnsi="Times New Roman" w:cs="Times New Roman"/>
          <w:spacing w:val="-4"/>
          <w:sz w:val="28"/>
          <w:szCs w:val="28"/>
          <w14:numSpacing w14:val="proportional"/>
        </w:rPr>
        <w:t xml:space="preserve">- система международных экономических взаимоотношений, </w:t>
      </w:r>
      <w:r w:rsidRPr="00A33D08">
        <w:rPr>
          <w:rFonts w:ascii="Times New Roman" w:hAnsi="Times New Roman" w:cs="Times New Roman"/>
          <w:iCs/>
          <w:spacing w:val="-4"/>
          <w:sz w:val="28"/>
          <w:szCs w:val="28"/>
          <w14:numSpacing w14:val="proportional"/>
        </w:rPr>
        <w:t xml:space="preserve">связь </w:t>
      </w:r>
      <w:r w:rsidRPr="00A33D08">
        <w:rPr>
          <w:rFonts w:ascii="Times New Roman" w:hAnsi="Times New Roman" w:cs="Times New Roman"/>
          <w:iCs/>
          <w:spacing w:val="8"/>
          <w:sz w:val="28"/>
          <w:szCs w:val="28"/>
          <w14:numSpacing w14:val="proportional"/>
        </w:rPr>
        <w:t>между национальными хозяйствами;</w:t>
      </w:r>
    </w:p>
    <w:p w:rsidR="00A33D08" w:rsidRP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33D08">
        <w:rPr>
          <w:rFonts w:ascii="Times New Roman" w:hAnsi="Times New Roman" w:cs="Times New Roman"/>
          <w:spacing w:val="2"/>
          <w:w w:val="87"/>
          <w:sz w:val="28"/>
          <w:szCs w:val="28"/>
          <w14:numSpacing w14:val="proportional"/>
        </w:rPr>
        <w:lastRenderedPageBreak/>
        <w:t xml:space="preserve">- глобальная экономическая система, </w:t>
      </w:r>
      <w:r w:rsidRPr="00A33D08">
        <w:rPr>
          <w:rFonts w:ascii="Times New Roman" w:hAnsi="Times New Roman" w:cs="Times New Roman"/>
          <w:iCs/>
          <w:spacing w:val="2"/>
          <w:w w:val="87"/>
          <w:sz w:val="28"/>
          <w:szCs w:val="28"/>
          <w14:numSpacing w14:val="proportional"/>
        </w:rPr>
        <w:t xml:space="preserve">самовоспроизводящаяся на </w:t>
      </w:r>
      <w:r w:rsidRPr="00A33D08">
        <w:rPr>
          <w:rFonts w:ascii="Times New Roman" w:hAnsi="Times New Roman" w:cs="Times New Roman"/>
          <w:iCs/>
          <w:spacing w:val="-1"/>
          <w:w w:val="94"/>
          <w:sz w:val="28"/>
          <w:szCs w:val="28"/>
          <w14:numSpacing w14:val="proportional"/>
        </w:rPr>
        <w:t xml:space="preserve">уровне производительных сил, производственных отношений и </w:t>
      </w:r>
      <w:r w:rsidRPr="00A33D08">
        <w:rPr>
          <w:rFonts w:ascii="Times New Roman" w:hAnsi="Times New Roman" w:cs="Times New Roman"/>
          <w:iCs/>
          <w:w w:val="94"/>
          <w:sz w:val="28"/>
          <w:szCs w:val="28"/>
          <w14:numSpacing w14:val="proportional"/>
        </w:rPr>
        <w:t>правовых и политических отношений в той мере, в какой вхо</w:t>
      </w:r>
      <w:r w:rsidRPr="00A33D08">
        <w:rPr>
          <w:rFonts w:ascii="Times New Roman" w:hAnsi="Times New Roman" w:cs="Times New Roman"/>
          <w:iCs/>
          <w:w w:val="94"/>
          <w:sz w:val="28"/>
          <w:szCs w:val="28"/>
          <w14:numSpacing w14:val="proportional"/>
        </w:rPr>
        <w:softHyphen/>
      </w:r>
      <w:r w:rsidRPr="00A33D08">
        <w:rPr>
          <w:rFonts w:ascii="Times New Roman" w:hAnsi="Times New Roman" w:cs="Times New Roman"/>
          <w:iCs/>
          <w:spacing w:val="-2"/>
          <w:w w:val="94"/>
          <w:sz w:val="28"/>
          <w:szCs w:val="28"/>
          <w14:numSpacing w14:val="proportional"/>
        </w:rPr>
        <w:t xml:space="preserve">дящие в него хозяйствующие субъекты обладают определенной </w:t>
      </w:r>
      <w:r w:rsidRPr="00A33D08">
        <w:rPr>
          <w:rFonts w:ascii="Times New Roman" w:hAnsi="Times New Roman" w:cs="Times New Roman"/>
          <w:iCs/>
          <w:spacing w:val="1"/>
          <w:w w:val="94"/>
          <w:sz w:val="28"/>
          <w:szCs w:val="28"/>
          <w14:numSpacing w14:val="proportional"/>
        </w:rPr>
        <w:t>совместимостью на каждом из 3 названных уровней.</w:t>
      </w:r>
    </w:p>
    <w:p w:rsidR="00A33D08" w:rsidRP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33D08">
        <w:rPr>
          <w:rFonts w:ascii="Times New Roman" w:hAnsi="Times New Roman" w:cs="Times New Roman"/>
          <w:iCs/>
          <w:spacing w:val="2"/>
          <w:w w:val="94"/>
          <w:sz w:val="28"/>
          <w:szCs w:val="28"/>
          <w14:numSpacing w14:val="proportional"/>
        </w:rPr>
        <w:t xml:space="preserve">Синонимами понятия мировая экономика являются термины </w:t>
      </w:r>
      <w:r w:rsidRPr="00A33D08">
        <w:rPr>
          <w:rFonts w:ascii="Times New Roman" w:hAnsi="Times New Roman" w:cs="Times New Roman"/>
          <w:spacing w:val="1"/>
          <w:w w:val="87"/>
          <w:sz w:val="28"/>
          <w:szCs w:val="28"/>
          <w14:numSpacing w14:val="proportional"/>
        </w:rPr>
        <w:t>мировое хозяйство, всемирное хозяйство.</w:t>
      </w:r>
    </w:p>
    <w:p w:rsidR="00A33D08" w:rsidRP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14:numSpacing w14:val="proportional"/>
        </w:rPr>
      </w:pPr>
      <w:r w:rsidRPr="00A33D08">
        <w:rPr>
          <w:rFonts w:ascii="Times New Roman" w:hAnsi="Times New Roman" w:cs="Times New Roman"/>
          <w:sz w:val="28"/>
          <w:szCs w:val="28"/>
          <w:u w:val="single"/>
          <w14:numSpacing w14:val="proportional"/>
        </w:rPr>
        <w:t>Характерные черты мировой экономики:</w:t>
      </w:r>
    </w:p>
    <w:p w:rsidR="00A33D08" w:rsidRP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33D08">
        <w:rPr>
          <w:rFonts w:ascii="Times New Roman" w:hAnsi="Times New Roman" w:cs="Times New Roman"/>
          <w:iCs/>
          <w:sz w:val="28"/>
          <w:szCs w:val="28"/>
          <w14:numSpacing w14:val="proportional"/>
        </w:rPr>
        <w:t>-</w:t>
      </w:r>
      <w:r w:rsidRPr="00A33D08">
        <w:rPr>
          <w:rFonts w:ascii="Times New Roman" w:hAnsi="Times New Roman" w:cs="Times New Roman"/>
          <w:iCs/>
          <w:sz w:val="28"/>
          <w:szCs w:val="28"/>
          <w14:numSpacing w14:val="proportional"/>
        </w:rPr>
        <w:tab/>
      </w:r>
      <w:r w:rsidRPr="00A33D08">
        <w:rPr>
          <w:rFonts w:ascii="Times New Roman" w:hAnsi="Times New Roman" w:cs="Times New Roman"/>
          <w:spacing w:val="1"/>
          <w:sz w:val="28"/>
          <w:szCs w:val="28"/>
          <w14:numSpacing w14:val="proportional"/>
        </w:rPr>
        <w:t>целостность и стабильность</w:t>
      </w:r>
      <w:r w:rsidRPr="00A33D08">
        <w:rPr>
          <w:rFonts w:ascii="Times New Roman" w:hAnsi="Times New Roman" w:cs="Times New Roman"/>
          <w:spacing w:val="1"/>
          <w:sz w:val="28"/>
          <w:szCs w:val="28"/>
          <w14:numSpacing w14:val="proportional"/>
        </w:rPr>
        <w:t xml:space="preserve"> (э</w:t>
      </w:r>
      <w:r w:rsidRPr="00A33D08">
        <w:rPr>
          <w:rFonts w:ascii="Times New Roman" w:hAnsi="Times New Roman" w:cs="Times New Roman"/>
          <w:spacing w:val="1"/>
          <w:sz w:val="28"/>
          <w:szCs w:val="28"/>
          <w14:numSpacing w14:val="proportional"/>
        </w:rPr>
        <w:t xml:space="preserve">кономическое взаимодействие </w:t>
      </w:r>
      <w:r w:rsidRPr="00A33D08">
        <w:rPr>
          <w:rFonts w:ascii="Times New Roman" w:hAnsi="Times New Roman" w:cs="Times New Roman"/>
          <w:iCs/>
          <w:spacing w:val="6"/>
          <w:sz w:val="28"/>
          <w:szCs w:val="28"/>
          <w14:numSpacing w14:val="proportional"/>
        </w:rPr>
        <w:t xml:space="preserve">всех составных частей системы осуществляется на </w:t>
      </w:r>
      <w:r w:rsidRPr="00A33D08">
        <w:rPr>
          <w:rFonts w:ascii="Times New Roman" w:hAnsi="Times New Roman" w:cs="Times New Roman"/>
          <w:spacing w:val="6"/>
          <w:sz w:val="28"/>
          <w:szCs w:val="28"/>
          <w14:numSpacing w14:val="proportional"/>
        </w:rPr>
        <w:t xml:space="preserve">устойчивом </w:t>
      </w:r>
      <w:r w:rsidRPr="00A33D08">
        <w:rPr>
          <w:rFonts w:ascii="Times New Roman" w:hAnsi="Times New Roman" w:cs="Times New Roman"/>
          <w:spacing w:val="-6"/>
          <w:sz w:val="28"/>
          <w:szCs w:val="28"/>
          <w14:numSpacing w14:val="proportional"/>
        </w:rPr>
        <w:t>уровне</w:t>
      </w:r>
      <w:r w:rsidRPr="00A33D08">
        <w:rPr>
          <w:rFonts w:ascii="Times New Roman" w:hAnsi="Times New Roman" w:cs="Times New Roman"/>
          <w:spacing w:val="-6"/>
          <w:sz w:val="28"/>
          <w:szCs w:val="28"/>
          <w14:numSpacing w14:val="proportional"/>
        </w:rPr>
        <w:t>);</w:t>
      </w:r>
    </w:p>
    <w:p w:rsidR="00A33D08" w:rsidRP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33D08">
        <w:rPr>
          <w:rFonts w:ascii="Times New Roman" w:hAnsi="Times New Roman" w:cs="Times New Roman"/>
          <w:iCs/>
          <w:spacing w:val="7"/>
          <w:sz w:val="28"/>
          <w:szCs w:val="28"/>
          <w14:numSpacing w14:val="proportional"/>
        </w:rPr>
        <w:t xml:space="preserve">- </w:t>
      </w:r>
      <w:r w:rsidRPr="00A33D08">
        <w:rPr>
          <w:rFonts w:ascii="Times New Roman" w:hAnsi="Times New Roman" w:cs="Times New Roman"/>
          <w:spacing w:val="7"/>
          <w:sz w:val="28"/>
          <w:szCs w:val="28"/>
          <w14:numSpacing w14:val="proportional"/>
        </w:rPr>
        <w:t>сложный характер</w:t>
      </w:r>
      <w:r w:rsidRPr="00A33D08">
        <w:rPr>
          <w:rFonts w:ascii="Times New Roman" w:hAnsi="Times New Roman" w:cs="Times New Roman"/>
          <w:spacing w:val="7"/>
          <w:sz w:val="28"/>
          <w:szCs w:val="28"/>
          <w14:numSpacing w14:val="proportional"/>
        </w:rPr>
        <w:t xml:space="preserve"> (м</w:t>
      </w:r>
      <w:r w:rsidRPr="00A33D08">
        <w:rPr>
          <w:rFonts w:ascii="Times New Roman" w:hAnsi="Times New Roman" w:cs="Times New Roman"/>
          <w:spacing w:val="7"/>
          <w:sz w:val="28"/>
          <w:szCs w:val="28"/>
          <w14:numSpacing w14:val="proportional"/>
        </w:rPr>
        <w:t>ножественность составляющих ее эле</w:t>
      </w:r>
      <w:r w:rsidRPr="00A33D08">
        <w:rPr>
          <w:rFonts w:ascii="Times New Roman" w:hAnsi="Times New Roman" w:cs="Times New Roman"/>
          <w:spacing w:val="7"/>
          <w:sz w:val="28"/>
          <w:szCs w:val="28"/>
          <w14:numSpacing w14:val="proportional"/>
        </w:rPr>
        <w:softHyphen/>
      </w:r>
      <w:r w:rsidRPr="00A33D08">
        <w:rPr>
          <w:rFonts w:ascii="Times New Roman" w:hAnsi="Times New Roman" w:cs="Times New Roman"/>
          <w:spacing w:val="1"/>
          <w:sz w:val="28"/>
          <w:szCs w:val="28"/>
          <w14:numSpacing w14:val="proportional"/>
        </w:rPr>
        <w:t xml:space="preserve">ментов, </w:t>
      </w:r>
      <w:r w:rsidRPr="00A33D08">
        <w:rPr>
          <w:rFonts w:ascii="Times New Roman" w:hAnsi="Times New Roman" w:cs="Times New Roman"/>
          <w:iCs/>
          <w:spacing w:val="1"/>
          <w:sz w:val="28"/>
          <w:szCs w:val="28"/>
          <w14:numSpacing w14:val="proportional"/>
        </w:rPr>
        <w:t xml:space="preserve">а также </w:t>
      </w:r>
      <w:r w:rsidRPr="00A33D08">
        <w:rPr>
          <w:rFonts w:ascii="Times New Roman" w:hAnsi="Times New Roman" w:cs="Times New Roman"/>
          <w:spacing w:val="1"/>
          <w:sz w:val="28"/>
          <w:szCs w:val="28"/>
          <w14:numSpacing w14:val="proportional"/>
        </w:rPr>
        <w:t>иерархичность, структурность</w:t>
      </w:r>
      <w:r w:rsidRPr="00A33D08">
        <w:rPr>
          <w:rFonts w:ascii="Times New Roman" w:hAnsi="Times New Roman" w:cs="Times New Roman"/>
          <w:spacing w:val="1"/>
          <w:sz w:val="28"/>
          <w:szCs w:val="28"/>
          <w14:numSpacing w14:val="proportional"/>
        </w:rPr>
        <w:t>);</w:t>
      </w:r>
    </w:p>
    <w:p w:rsidR="00A33D08" w:rsidRP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iCs/>
          <w:sz w:val="28"/>
          <w:szCs w:val="28"/>
          <w14:numSpacing w14:val="proportional"/>
        </w:rPr>
      </w:pPr>
      <w:r w:rsidRPr="00A33D08">
        <w:rPr>
          <w:rFonts w:ascii="Times New Roman" w:hAnsi="Times New Roman" w:cs="Times New Roman"/>
          <w:spacing w:val="7"/>
          <w:sz w:val="28"/>
          <w:szCs w:val="28"/>
          <w14:numSpacing w14:val="proportional"/>
        </w:rPr>
        <w:t xml:space="preserve">- общая </w:t>
      </w:r>
      <w:r w:rsidRPr="00A33D08">
        <w:rPr>
          <w:rFonts w:ascii="Times New Roman" w:hAnsi="Times New Roman" w:cs="Times New Roman"/>
          <w:iCs/>
          <w:spacing w:val="7"/>
          <w:sz w:val="28"/>
          <w:szCs w:val="28"/>
          <w14:numSpacing w14:val="proportional"/>
        </w:rPr>
        <w:t>цель</w:t>
      </w:r>
      <w:r w:rsidRPr="00A33D08">
        <w:rPr>
          <w:rFonts w:ascii="Times New Roman" w:hAnsi="Times New Roman" w:cs="Times New Roman"/>
          <w:iCs/>
          <w:spacing w:val="7"/>
          <w:sz w:val="28"/>
          <w:szCs w:val="28"/>
          <w14:numSpacing w14:val="proportional"/>
        </w:rPr>
        <w:t xml:space="preserve"> (ф</w:t>
      </w:r>
      <w:r w:rsidRPr="00A33D08">
        <w:rPr>
          <w:rFonts w:ascii="Times New Roman" w:hAnsi="Times New Roman" w:cs="Times New Roman"/>
          <w:iCs/>
          <w:spacing w:val="7"/>
          <w:sz w:val="28"/>
          <w:szCs w:val="28"/>
          <w14:numSpacing w14:val="proportional"/>
        </w:rPr>
        <w:t xml:space="preserve">ункционирование мировой экономики </w:t>
      </w:r>
      <w:r w:rsidRPr="00A33D08">
        <w:rPr>
          <w:rFonts w:ascii="Times New Roman" w:hAnsi="Times New Roman" w:cs="Times New Roman"/>
          <w:spacing w:val="7"/>
          <w:sz w:val="28"/>
          <w:szCs w:val="28"/>
          <w14:numSpacing w14:val="proportional"/>
        </w:rPr>
        <w:t>направле</w:t>
      </w:r>
      <w:r w:rsidRPr="00A33D08">
        <w:rPr>
          <w:rFonts w:ascii="Times New Roman" w:hAnsi="Times New Roman" w:cs="Times New Roman"/>
          <w:spacing w:val="4"/>
          <w:sz w:val="28"/>
          <w:szCs w:val="28"/>
          <w14:numSpacing w14:val="proportional"/>
        </w:rPr>
        <w:t xml:space="preserve">но на удовлетворение потребностей (спроса) </w:t>
      </w:r>
      <w:r w:rsidRPr="00A33D08">
        <w:rPr>
          <w:rFonts w:ascii="Times New Roman" w:hAnsi="Times New Roman" w:cs="Times New Roman"/>
          <w:iCs/>
          <w:spacing w:val="4"/>
          <w:sz w:val="28"/>
          <w:szCs w:val="28"/>
          <w14:numSpacing w14:val="proportional"/>
        </w:rPr>
        <w:t xml:space="preserve">и </w:t>
      </w:r>
      <w:r w:rsidRPr="00A33D08">
        <w:rPr>
          <w:rFonts w:ascii="Times New Roman" w:hAnsi="Times New Roman" w:cs="Times New Roman"/>
          <w:spacing w:val="4"/>
          <w:sz w:val="28"/>
          <w:szCs w:val="28"/>
          <w14:numSpacing w14:val="proportional"/>
        </w:rPr>
        <w:t>улучшение усло</w:t>
      </w:r>
      <w:r w:rsidRPr="00A33D08">
        <w:rPr>
          <w:rFonts w:ascii="Times New Roman" w:hAnsi="Times New Roman" w:cs="Times New Roman"/>
          <w:sz w:val="28"/>
          <w:szCs w:val="28"/>
          <w14:numSpacing w14:val="proportional"/>
        </w:rPr>
        <w:t>вий жизни населения</w:t>
      </w:r>
      <w:r w:rsidRPr="00A33D08">
        <w:rPr>
          <w:rFonts w:ascii="Times New Roman" w:hAnsi="Times New Roman" w:cs="Times New Roman"/>
          <w:sz w:val="28"/>
          <w:szCs w:val="28"/>
          <w14:numSpacing w14:val="proportional"/>
        </w:rPr>
        <w:t>);</w:t>
      </w:r>
    </w:p>
    <w:p w:rsidR="00A33D08" w:rsidRP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14:numSpacing w14:val="proportional"/>
        </w:rPr>
      </w:pPr>
      <w:r w:rsidRPr="00A33D08">
        <w:rPr>
          <w:rFonts w:ascii="Times New Roman" w:hAnsi="Times New Roman" w:cs="Times New Roman"/>
          <w:spacing w:val="4"/>
          <w:sz w:val="28"/>
          <w:szCs w:val="28"/>
          <w14:numSpacing w14:val="proportional"/>
        </w:rPr>
        <w:t>- неравномерность</w:t>
      </w:r>
      <w:r w:rsidRPr="00A33D08">
        <w:rPr>
          <w:rFonts w:ascii="Times New Roman" w:hAnsi="Times New Roman" w:cs="Times New Roman"/>
          <w:spacing w:val="4"/>
          <w:sz w:val="28"/>
          <w:szCs w:val="28"/>
          <w14:numSpacing w14:val="proportional"/>
        </w:rPr>
        <w:t xml:space="preserve"> (в</w:t>
      </w:r>
      <w:r w:rsidRPr="00A33D08">
        <w:rPr>
          <w:rFonts w:ascii="Times New Roman" w:hAnsi="Times New Roman" w:cs="Times New Roman"/>
          <w:iCs/>
          <w:spacing w:val="4"/>
          <w:sz w:val="28"/>
          <w:szCs w:val="28"/>
          <w14:numSpacing w14:val="proportional"/>
        </w:rPr>
        <w:t xml:space="preserve"> мировом хозяйстве одновременно функцио</w:t>
      </w:r>
      <w:r w:rsidRPr="00A33D08">
        <w:rPr>
          <w:rFonts w:ascii="Times New Roman" w:hAnsi="Times New Roman" w:cs="Times New Roman"/>
          <w:iCs/>
          <w:spacing w:val="4"/>
          <w:sz w:val="28"/>
          <w:szCs w:val="28"/>
          <w14:numSpacing w14:val="proportional"/>
        </w:rPr>
        <w:softHyphen/>
      </w:r>
      <w:r w:rsidRPr="00A33D08">
        <w:rPr>
          <w:rFonts w:ascii="Times New Roman" w:hAnsi="Times New Roman" w:cs="Times New Roman"/>
          <w:iCs/>
          <w:spacing w:val="2"/>
          <w:sz w:val="28"/>
          <w:szCs w:val="28"/>
          <w14:numSpacing w14:val="proportional"/>
        </w:rPr>
        <w:t>нируют и взаимодействуют экономики стран</w:t>
      </w:r>
      <w:r w:rsidRPr="00A33D08">
        <w:rPr>
          <w:rFonts w:ascii="Times New Roman" w:hAnsi="Times New Roman" w:cs="Times New Roman"/>
          <w:iCs/>
          <w:spacing w:val="2"/>
          <w:sz w:val="28"/>
          <w:szCs w:val="28"/>
          <w14:numSpacing w14:val="proportional"/>
        </w:rPr>
        <w:t xml:space="preserve"> с разным уровнем социально-экономического развития</w:t>
      </w:r>
      <w:r w:rsidRPr="00A33D08">
        <w:rPr>
          <w:rFonts w:ascii="Times New Roman" w:hAnsi="Times New Roman" w:cs="Times New Roman"/>
          <w:iCs/>
          <w:spacing w:val="2"/>
          <w:sz w:val="28"/>
          <w:szCs w:val="28"/>
          <w14:numSpacing w14:val="proportional"/>
        </w:rPr>
        <w:t xml:space="preserve">: </w:t>
      </w:r>
      <w:r w:rsidRPr="00A33D08">
        <w:rPr>
          <w:rFonts w:ascii="Times New Roman" w:hAnsi="Times New Roman" w:cs="Times New Roman"/>
          <w:w w:val="94"/>
          <w:sz w:val="28"/>
          <w:szCs w:val="28"/>
          <w14:numSpacing w14:val="proportional"/>
        </w:rPr>
        <w:t>развитых</w:t>
      </w:r>
      <w:r w:rsidRPr="00A33D08">
        <w:rPr>
          <w:rFonts w:ascii="Times New Roman" w:hAnsi="Times New Roman" w:cs="Times New Roman"/>
          <w:w w:val="94"/>
          <w:sz w:val="28"/>
          <w:szCs w:val="28"/>
          <w14:numSpacing w14:val="proportional"/>
        </w:rPr>
        <w:t xml:space="preserve"> и </w:t>
      </w:r>
      <w:r w:rsidRPr="00A33D08">
        <w:rPr>
          <w:rFonts w:ascii="Times New Roman" w:hAnsi="Times New Roman" w:cs="Times New Roman"/>
          <w:spacing w:val="2"/>
          <w:w w:val="94"/>
          <w:sz w:val="28"/>
          <w:szCs w:val="28"/>
          <w14:numSpacing w14:val="proportional"/>
        </w:rPr>
        <w:t>развивающихся</w:t>
      </w:r>
      <w:r w:rsidRPr="00A33D08">
        <w:rPr>
          <w:rFonts w:ascii="Times New Roman" w:hAnsi="Times New Roman" w:cs="Times New Roman"/>
          <w:spacing w:val="2"/>
          <w:w w:val="94"/>
          <w:sz w:val="28"/>
          <w:szCs w:val="28"/>
          <w14:numSpacing w14:val="proportional"/>
        </w:rPr>
        <w:t>);</w:t>
      </w:r>
    </w:p>
    <w:p w:rsid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iCs/>
          <w:spacing w:val="-1"/>
          <w:w w:val="94"/>
          <w:sz w:val="28"/>
          <w:szCs w:val="28"/>
          <w14:numSpacing w14:val="proportional"/>
        </w:rPr>
      </w:pPr>
      <w:r w:rsidRPr="00A33D08">
        <w:rPr>
          <w:rFonts w:ascii="Times New Roman" w:hAnsi="Times New Roman" w:cs="Times New Roman"/>
          <w:iCs/>
          <w:w w:val="94"/>
          <w:sz w:val="28"/>
          <w:szCs w:val="28"/>
          <w14:numSpacing w14:val="proportional"/>
        </w:rPr>
        <w:t>-</w:t>
      </w:r>
      <w:r w:rsidRPr="00A33D08">
        <w:rPr>
          <w:rFonts w:ascii="Times New Roman" w:hAnsi="Times New Roman" w:cs="Times New Roman"/>
          <w:iCs/>
          <w:sz w:val="28"/>
          <w:szCs w:val="28"/>
          <w14:numSpacing w14:val="proportional"/>
        </w:rPr>
        <w:tab/>
      </w:r>
      <w:r w:rsidRPr="00A33D08">
        <w:rPr>
          <w:rFonts w:ascii="Times New Roman" w:hAnsi="Times New Roman" w:cs="Times New Roman"/>
          <w:spacing w:val="-1"/>
          <w:w w:val="94"/>
          <w:sz w:val="28"/>
          <w:szCs w:val="28"/>
          <w14:numSpacing w14:val="proportional"/>
        </w:rPr>
        <w:t>правовое регулирование</w:t>
      </w:r>
      <w:r w:rsidRPr="00A33D08">
        <w:rPr>
          <w:rFonts w:ascii="Times New Roman" w:hAnsi="Times New Roman" w:cs="Times New Roman"/>
          <w:spacing w:val="-1"/>
          <w:w w:val="94"/>
          <w:sz w:val="28"/>
          <w:szCs w:val="28"/>
          <w14:numSpacing w14:val="proportional"/>
        </w:rPr>
        <w:t xml:space="preserve"> (м</w:t>
      </w:r>
      <w:r w:rsidRPr="00A33D08">
        <w:rPr>
          <w:rFonts w:ascii="Times New Roman" w:hAnsi="Times New Roman" w:cs="Times New Roman"/>
          <w:iCs/>
          <w:spacing w:val="-1"/>
          <w:w w:val="94"/>
          <w:sz w:val="28"/>
          <w:szCs w:val="28"/>
          <w14:numSpacing w14:val="proportional"/>
        </w:rPr>
        <w:t>еждународные экономические отно</w:t>
      </w:r>
      <w:r w:rsidRPr="00A33D08">
        <w:rPr>
          <w:rFonts w:ascii="Times New Roman" w:hAnsi="Times New Roman" w:cs="Times New Roman"/>
          <w:iCs/>
          <w:spacing w:val="2"/>
          <w:w w:val="94"/>
          <w:sz w:val="28"/>
          <w:szCs w:val="28"/>
          <w14:numSpacing w14:val="proportional"/>
        </w:rPr>
        <w:t xml:space="preserve">шения регулируются на основе международного публичного и </w:t>
      </w:r>
      <w:r w:rsidRPr="00A33D08">
        <w:rPr>
          <w:rFonts w:ascii="Times New Roman" w:hAnsi="Times New Roman" w:cs="Times New Roman"/>
          <w:iCs/>
          <w:spacing w:val="-1"/>
          <w:w w:val="94"/>
          <w:sz w:val="28"/>
          <w:szCs w:val="28"/>
          <w14:numSpacing w14:val="proportional"/>
        </w:rPr>
        <w:t>частного права</w:t>
      </w:r>
      <w:r w:rsidRPr="00A33D08">
        <w:rPr>
          <w:rFonts w:ascii="Times New Roman" w:hAnsi="Times New Roman" w:cs="Times New Roman"/>
          <w:iCs/>
          <w:spacing w:val="-1"/>
          <w:w w:val="94"/>
          <w:sz w:val="28"/>
          <w:szCs w:val="28"/>
          <w14:numSpacing w14:val="proportional"/>
        </w:rPr>
        <w:t>)</w:t>
      </w:r>
      <w:r w:rsidRPr="00A33D08">
        <w:rPr>
          <w:rFonts w:ascii="Times New Roman" w:hAnsi="Times New Roman" w:cs="Times New Roman"/>
          <w:iCs/>
          <w:spacing w:val="-1"/>
          <w:w w:val="94"/>
          <w:sz w:val="28"/>
          <w:szCs w:val="28"/>
          <w14:numSpacing w14:val="proportional"/>
        </w:rPr>
        <w:t>.</w:t>
      </w:r>
    </w:p>
    <w:p w:rsidR="00A33D08" w:rsidRDefault="00A33D08" w:rsidP="00A33D08">
      <w:pPr>
        <w:pStyle w:val="a5"/>
        <w:ind w:firstLine="567"/>
        <w:jc w:val="both"/>
        <w:rPr>
          <w:rFonts w:ascii="Times New Roman" w:hAnsi="Times New Roman" w:cs="Times New Roman"/>
          <w:iCs/>
          <w:spacing w:val="-1"/>
          <w:w w:val="94"/>
          <w:sz w:val="28"/>
          <w:szCs w:val="28"/>
          <w14:numSpacing w14:val="proportional"/>
        </w:rPr>
      </w:pPr>
    </w:p>
    <w:p w:rsidR="00A33D08" w:rsidRDefault="00A33D08" w:rsidP="00A33D08">
      <w:pPr>
        <w:pStyle w:val="a5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14:numSpacing w14:val="proportional"/>
        </w:rPr>
      </w:pPr>
      <w:r w:rsidRPr="00A33D08">
        <w:rPr>
          <w:rFonts w:ascii="Times New Roman" w:hAnsi="Times New Roman" w:cs="Times New Roman"/>
          <w:b/>
          <w:sz w:val="28"/>
          <w:szCs w:val="28"/>
          <w14:numSpacing w14:val="proportional"/>
        </w:rPr>
        <w:t>Основные группы субъектов мирового хозяйства</w:t>
      </w:r>
    </w:p>
    <w:p w:rsidR="00A33D08" w:rsidRDefault="00A33D08" w:rsidP="00A33D08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14:numSpacing w14:val="proportional"/>
        </w:rPr>
      </w:pPr>
    </w:p>
    <w:p w:rsidR="00A33D08" w:rsidRPr="002B4A9C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</w:rPr>
      </w:pPr>
      <w:r w:rsidRPr="002B4A9C">
        <w:rPr>
          <w:rFonts w:ascii="Times New Roman" w:hAnsi="Times New Roman" w:cs="Times New Roman"/>
          <w:iCs/>
          <w:color w:val="000000"/>
          <w:spacing w:val="4"/>
          <w:w w:val="94"/>
          <w:sz w:val="28"/>
          <w:szCs w:val="24"/>
        </w:rPr>
        <w:t xml:space="preserve"> Вся хозяйственная деятельность в мировой экономике осуще</w:t>
      </w:r>
      <w:r w:rsidRPr="002B4A9C">
        <w:rPr>
          <w:rFonts w:ascii="Times New Roman" w:hAnsi="Times New Roman" w:cs="Times New Roman"/>
          <w:iCs/>
          <w:color w:val="000000"/>
          <w:spacing w:val="4"/>
          <w:w w:val="94"/>
          <w:sz w:val="28"/>
          <w:szCs w:val="24"/>
        </w:rPr>
        <w:softHyphen/>
      </w:r>
      <w:r w:rsidRPr="002B4A9C">
        <w:rPr>
          <w:rFonts w:ascii="Times New Roman" w:hAnsi="Times New Roman" w:cs="Times New Roman"/>
          <w:iCs/>
          <w:color w:val="000000"/>
          <w:spacing w:val="-1"/>
          <w:w w:val="94"/>
          <w:sz w:val="28"/>
          <w:szCs w:val="24"/>
        </w:rPr>
        <w:t>ствляется субъектами мирового хозяйства.</w:t>
      </w:r>
    </w:p>
    <w:p w:rsidR="00A33D08" w:rsidRPr="002B4A9C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</w:rPr>
      </w:pPr>
      <w:r w:rsidRPr="002B4A9C">
        <w:rPr>
          <w:rFonts w:ascii="Times New Roman" w:hAnsi="Times New Roman" w:cs="Times New Roman"/>
          <w:bCs/>
          <w:color w:val="000000"/>
          <w:spacing w:val="-6"/>
          <w:sz w:val="28"/>
          <w:u w:val="single"/>
        </w:rPr>
        <w:t>Субъекты мирового хозяйства</w:t>
      </w:r>
      <w:r w:rsidRPr="002B4A9C">
        <w:rPr>
          <w:rFonts w:ascii="Times New Roman" w:hAnsi="Times New Roman" w:cs="Times New Roman"/>
          <w:bCs/>
          <w:color w:val="000000"/>
          <w:spacing w:val="-6"/>
          <w:sz w:val="28"/>
        </w:rPr>
        <w:t xml:space="preserve"> </w:t>
      </w:r>
      <w:r w:rsidRPr="002B4A9C">
        <w:rPr>
          <w:rFonts w:ascii="Times New Roman" w:hAnsi="Times New Roman" w:cs="Times New Roman"/>
          <w:color w:val="000000"/>
          <w:spacing w:val="-6"/>
          <w:sz w:val="28"/>
        </w:rPr>
        <w:t xml:space="preserve">— </w:t>
      </w:r>
      <w:r w:rsidR="002B4A9C">
        <w:rPr>
          <w:rFonts w:ascii="Times New Roman" w:hAnsi="Times New Roman" w:cs="Times New Roman"/>
          <w:color w:val="000000"/>
          <w:spacing w:val="-6"/>
          <w:sz w:val="28"/>
        </w:rPr>
        <w:t xml:space="preserve">это </w:t>
      </w:r>
      <w:r w:rsidRPr="002B4A9C">
        <w:rPr>
          <w:rFonts w:ascii="Times New Roman" w:hAnsi="Times New Roman" w:cs="Times New Roman"/>
          <w:color w:val="000000"/>
          <w:spacing w:val="-6"/>
          <w:sz w:val="28"/>
        </w:rPr>
        <w:t>хозяйствующие единицы, обла</w:t>
      </w:r>
      <w:r w:rsidRPr="002B4A9C">
        <w:rPr>
          <w:rFonts w:ascii="Times New Roman" w:hAnsi="Times New Roman" w:cs="Times New Roman"/>
          <w:color w:val="000000"/>
          <w:spacing w:val="-3"/>
          <w:sz w:val="28"/>
        </w:rPr>
        <w:t xml:space="preserve">дающие </w:t>
      </w:r>
      <w:r w:rsidRPr="002B4A9C">
        <w:rPr>
          <w:rFonts w:ascii="Times New Roman" w:hAnsi="Times New Roman" w:cs="Times New Roman"/>
          <w:iCs/>
          <w:color w:val="000000"/>
          <w:spacing w:val="-3"/>
          <w:sz w:val="28"/>
        </w:rPr>
        <w:t xml:space="preserve">необходимым </w:t>
      </w:r>
      <w:r w:rsidRPr="002B4A9C">
        <w:rPr>
          <w:rFonts w:ascii="Times New Roman" w:hAnsi="Times New Roman" w:cs="Times New Roman"/>
          <w:color w:val="000000"/>
          <w:spacing w:val="-3"/>
          <w:sz w:val="28"/>
        </w:rPr>
        <w:t>капиталом, способные организовать про</w:t>
      </w:r>
      <w:r w:rsidRPr="002B4A9C">
        <w:rPr>
          <w:rFonts w:ascii="Times New Roman" w:hAnsi="Times New Roman" w:cs="Times New Roman"/>
          <w:color w:val="000000"/>
          <w:spacing w:val="-3"/>
          <w:sz w:val="28"/>
        </w:rPr>
        <w:softHyphen/>
      </w:r>
      <w:r w:rsidRPr="002B4A9C">
        <w:rPr>
          <w:rFonts w:ascii="Times New Roman" w:hAnsi="Times New Roman" w:cs="Times New Roman"/>
          <w:color w:val="000000"/>
          <w:spacing w:val="-2"/>
          <w:sz w:val="28"/>
        </w:rPr>
        <w:t xml:space="preserve">изводственную деятельность </w:t>
      </w:r>
      <w:r w:rsidRPr="002B4A9C">
        <w:rPr>
          <w:rFonts w:ascii="Times New Roman" w:hAnsi="Times New Roman" w:cs="Times New Roman"/>
          <w:iCs/>
          <w:color w:val="000000"/>
          <w:spacing w:val="-2"/>
          <w:sz w:val="28"/>
        </w:rPr>
        <w:t xml:space="preserve">на международном хозяйственном пространстве и </w:t>
      </w:r>
      <w:r w:rsidRPr="002B4A9C">
        <w:rPr>
          <w:rFonts w:ascii="Times New Roman" w:hAnsi="Times New Roman" w:cs="Times New Roman"/>
          <w:color w:val="000000"/>
          <w:spacing w:val="-2"/>
          <w:sz w:val="28"/>
        </w:rPr>
        <w:t xml:space="preserve">обладающие </w:t>
      </w:r>
      <w:r w:rsidRPr="002B4A9C">
        <w:rPr>
          <w:rFonts w:ascii="Times New Roman" w:hAnsi="Times New Roman" w:cs="Times New Roman"/>
          <w:iCs/>
          <w:color w:val="000000"/>
          <w:spacing w:val="-2"/>
          <w:sz w:val="28"/>
        </w:rPr>
        <w:t xml:space="preserve">определенными </w:t>
      </w:r>
      <w:r w:rsidRPr="002B4A9C">
        <w:rPr>
          <w:rFonts w:ascii="Times New Roman" w:hAnsi="Times New Roman" w:cs="Times New Roman"/>
          <w:color w:val="000000"/>
          <w:spacing w:val="-2"/>
          <w:sz w:val="28"/>
        </w:rPr>
        <w:t xml:space="preserve">международными </w:t>
      </w:r>
      <w:r w:rsidRPr="002B4A9C">
        <w:rPr>
          <w:rFonts w:ascii="Times New Roman" w:hAnsi="Times New Roman" w:cs="Times New Roman"/>
          <w:color w:val="000000"/>
          <w:spacing w:val="-4"/>
          <w:sz w:val="28"/>
        </w:rPr>
        <w:t>правами и обязанностями.</w:t>
      </w:r>
    </w:p>
    <w:p w:rsidR="002B4A9C" w:rsidRDefault="002B4A9C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00000"/>
          <w:spacing w:val="-4"/>
          <w:sz w:val="28"/>
        </w:rPr>
      </w:pPr>
      <w:r>
        <w:rPr>
          <w:rFonts w:ascii="Times New Roman" w:hAnsi="Times New Roman" w:cs="Times New Roman"/>
          <w:color w:val="000000"/>
          <w:spacing w:val="-4"/>
          <w:sz w:val="28"/>
        </w:rPr>
        <w:t>Все субъекты мирового хозяйства можно разделить на основные группы.</w:t>
      </w:r>
    </w:p>
    <w:p w:rsidR="00A33D08" w:rsidRPr="002B4A9C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 w:rsidRPr="002B4A9C">
        <w:rPr>
          <w:rFonts w:ascii="Times New Roman" w:hAnsi="Times New Roman" w:cs="Times New Roman"/>
          <w:color w:val="000000"/>
          <w:spacing w:val="-4"/>
          <w:sz w:val="28"/>
        </w:rPr>
        <w:t xml:space="preserve">В число </w:t>
      </w:r>
      <w:r w:rsidR="002B4A9C">
        <w:rPr>
          <w:rFonts w:ascii="Times New Roman" w:hAnsi="Times New Roman" w:cs="Times New Roman"/>
          <w:color w:val="000000"/>
          <w:spacing w:val="-4"/>
          <w:sz w:val="28"/>
        </w:rPr>
        <w:t xml:space="preserve">основных </w:t>
      </w:r>
      <w:r w:rsidRPr="002B4A9C">
        <w:rPr>
          <w:rFonts w:ascii="Times New Roman" w:hAnsi="Times New Roman" w:cs="Times New Roman"/>
          <w:color w:val="000000"/>
          <w:spacing w:val="-4"/>
          <w:sz w:val="28"/>
        </w:rPr>
        <w:t>субъектов мировой экономики входят:</w:t>
      </w:r>
      <w:r w:rsidRPr="002B4A9C"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</w:p>
    <w:p w:rsidR="00A33D08" w:rsidRPr="002B4A9C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</w:rPr>
      </w:pPr>
      <w:r w:rsidRPr="002B4A9C">
        <w:rPr>
          <w:rFonts w:ascii="Times New Roman" w:hAnsi="Times New Roman" w:cs="Times New Roman"/>
          <w:color w:val="000000"/>
          <w:spacing w:val="-1"/>
          <w:sz w:val="28"/>
        </w:rPr>
        <w:t xml:space="preserve">-   </w:t>
      </w:r>
      <w:r w:rsidRPr="002B4A9C">
        <w:rPr>
          <w:rFonts w:ascii="Times New Roman" w:hAnsi="Times New Roman" w:cs="Times New Roman"/>
          <w:iCs/>
          <w:color w:val="000000"/>
          <w:spacing w:val="-1"/>
          <w:sz w:val="28"/>
        </w:rPr>
        <w:t>государства;</w:t>
      </w:r>
    </w:p>
    <w:p w:rsidR="00A33D08" w:rsidRPr="002B4A9C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</w:rPr>
      </w:pPr>
      <w:r w:rsidRPr="002B4A9C">
        <w:rPr>
          <w:rFonts w:ascii="Times New Roman" w:hAnsi="Times New Roman" w:cs="Times New Roman"/>
          <w:iCs/>
          <w:color w:val="000000"/>
          <w:spacing w:val="4"/>
          <w:sz w:val="28"/>
        </w:rPr>
        <w:t>-   транснациональные корпорации</w:t>
      </w:r>
      <w:r w:rsidR="002B4A9C">
        <w:rPr>
          <w:rFonts w:ascii="Times New Roman" w:hAnsi="Times New Roman" w:cs="Times New Roman"/>
          <w:iCs/>
          <w:color w:val="000000"/>
          <w:spacing w:val="4"/>
          <w:sz w:val="28"/>
        </w:rPr>
        <w:t xml:space="preserve"> (ТНК)</w:t>
      </w:r>
      <w:r w:rsidRPr="002B4A9C">
        <w:rPr>
          <w:rFonts w:ascii="Times New Roman" w:hAnsi="Times New Roman" w:cs="Times New Roman"/>
          <w:iCs/>
          <w:color w:val="000000"/>
          <w:spacing w:val="4"/>
          <w:sz w:val="28"/>
        </w:rPr>
        <w:t>;</w:t>
      </w:r>
    </w:p>
    <w:p w:rsidR="00A33D08" w:rsidRPr="002B4A9C" w:rsidRDefault="00A33D08" w:rsidP="002B4A9C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iCs/>
          <w:color w:val="000000"/>
          <w:spacing w:val="3"/>
          <w:sz w:val="28"/>
        </w:rPr>
      </w:pPr>
      <w:r w:rsidRPr="002B4A9C">
        <w:rPr>
          <w:rFonts w:ascii="Times New Roman" w:hAnsi="Times New Roman" w:cs="Times New Roman"/>
          <w:iCs/>
          <w:color w:val="000000"/>
          <w:spacing w:val="3"/>
          <w:sz w:val="28"/>
        </w:rPr>
        <w:t>региональные интеграционные хозяйственные объединения</w:t>
      </w:r>
      <w:r w:rsidR="002B4A9C">
        <w:rPr>
          <w:rFonts w:ascii="Times New Roman" w:hAnsi="Times New Roman" w:cs="Times New Roman"/>
          <w:iCs/>
          <w:color w:val="000000"/>
          <w:spacing w:val="3"/>
          <w:sz w:val="28"/>
        </w:rPr>
        <w:t xml:space="preserve"> (интеграционные группировки)</w:t>
      </w:r>
      <w:r w:rsidRPr="002B4A9C">
        <w:rPr>
          <w:rFonts w:ascii="Times New Roman" w:hAnsi="Times New Roman" w:cs="Times New Roman"/>
          <w:iCs/>
          <w:color w:val="000000"/>
          <w:spacing w:val="3"/>
          <w:sz w:val="28"/>
        </w:rPr>
        <w:t xml:space="preserve">; </w:t>
      </w:r>
    </w:p>
    <w:p w:rsidR="00A33D08" w:rsidRPr="002B4A9C" w:rsidRDefault="00A33D08" w:rsidP="002B4A9C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</w:rPr>
      </w:pPr>
      <w:r w:rsidRPr="002B4A9C">
        <w:rPr>
          <w:rFonts w:ascii="Times New Roman" w:hAnsi="Times New Roman" w:cs="Times New Roman"/>
          <w:iCs/>
          <w:color w:val="000000"/>
          <w:spacing w:val="4"/>
          <w:sz w:val="28"/>
        </w:rPr>
        <w:t>международные экономические организации.</w:t>
      </w:r>
    </w:p>
    <w:p w:rsidR="00A33D08" w:rsidRPr="002B4A9C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</w:rPr>
      </w:pPr>
      <w:r w:rsidRPr="002B4A9C">
        <w:rPr>
          <w:rFonts w:ascii="Times New Roman" w:hAnsi="Times New Roman" w:cs="Times New Roman"/>
          <w:bCs/>
          <w:color w:val="000000"/>
          <w:spacing w:val="-10"/>
          <w:sz w:val="28"/>
          <w:u w:val="single"/>
        </w:rPr>
        <w:t>Национальное государство</w:t>
      </w:r>
      <w:r w:rsidRPr="002B4A9C">
        <w:rPr>
          <w:rFonts w:ascii="Times New Roman" w:hAnsi="Times New Roman" w:cs="Times New Roman"/>
          <w:bCs/>
          <w:color w:val="000000"/>
          <w:spacing w:val="-10"/>
          <w:sz w:val="28"/>
        </w:rPr>
        <w:t xml:space="preserve"> </w:t>
      </w:r>
      <w:r w:rsidRPr="002B4A9C">
        <w:rPr>
          <w:rFonts w:ascii="Times New Roman" w:hAnsi="Times New Roman" w:cs="Times New Roman"/>
          <w:color w:val="000000"/>
          <w:spacing w:val="-10"/>
          <w:sz w:val="28"/>
        </w:rPr>
        <w:t xml:space="preserve">— основной субъект мирового хозяйства, </w:t>
      </w:r>
      <w:r w:rsidRPr="002B4A9C">
        <w:rPr>
          <w:rFonts w:ascii="Times New Roman" w:hAnsi="Times New Roman" w:cs="Times New Roman"/>
          <w:iCs/>
          <w:color w:val="000000"/>
          <w:spacing w:val="-2"/>
          <w:sz w:val="28"/>
        </w:rPr>
        <w:t xml:space="preserve">представляющий собой </w:t>
      </w:r>
      <w:r w:rsidRPr="002B4A9C">
        <w:rPr>
          <w:rFonts w:ascii="Times New Roman" w:hAnsi="Times New Roman" w:cs="Times New Roman"/>
          <w:color w:val="000000"/>
          <w:spacing w:val="-2"/>
          <w:sz w:val="28"/>
        </w:rPr>
        <w:t xml:space="preserve">форму политической и экономической </w:t>
      </w:r>
      <w:r w:rsidRPr="002B4A9C">
        <w:rPr>
          <w:rFonts w:ascii="Times New Roman" w:hAnsi="Times New Roman" w:cs="Times New Roman"/>
          <w:color w:val="000000"/>
          <w:spacing w:val="-5"/>
          <w:sz w:val="28"/>
        </w:rPr>
        <w:t>организации общества.</w:t>
      </w:r>
    </w:p>
    <w:p w:rsidR="00A33D08" w:rsidRPr="002B4A9C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00000"/>
          <w:spacing w:val="3"/>
          <w:sz w:val="28"/>
        </w:rPr>
      </w:pPr>
      <w:r w:rsidRPr="002B4A9C">
        <w:rPr>
          <w:rFonts w:ascii="Times New Roman" w:hAnsi="Times New Roman" w:cs="Times New Roman"/>
          <w:color w:val="000000"/>
          <w:spacing w:val="-4"/>
          <w:sz w:val="28"/>
        </w:rPr>
        <w:t>Основные обязанности государства в экономике.</w:t>
      </w:r>
      <w:r w:rsidRPr="002B4A9C">
        <w:rPr>
          <w:rFonts w:ascii="Times New Roman" w:hAnsi="Times New Roman" w:cs="Times New Roman"/>
          <w:color w:val="000000"/>
          <w:spacing w:val="3"/>
          <w:sz w:val="28"/>
        </w:rPr>
        <w:t xml:space="preserve"> </w:t>
      </w:r>
    </w:p>
    <w:p w:rsidR="00A33D08" w:rsidRPr="002B4A9C" w:rsidRDefault="00A33D08" w:rsidP="002B4A9C">
      <w:pPr>
        <w:widowControl w:val="0"/>
        <w:numPr>
          <w:ilvl w:val="0"/>
          <w:numId w:val="19"/>
        </w:numPr>
        <w:shd w:val="clear" w:color="auto" w:fill="FFFFFF"/>
        <w:tabs>
          <w:tab w:val="clear" w:pos="1494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iCs/>
          <w:color w:val="000000"/>
          <w:spacing w:val="1"/>
          <w:sz w:val="28"/>
        </w:rPr>
      </w:pPr>
      <w:r w:rsidRPr="002B4A9C">
        <w:rPr>
          <w:rFonts w:ascii="Times New Roman" w:hAnsi="Times New Roman" w:cs="Times New Roman"/>
          <w:color w:val="000000"/>
          <w:spacing w:val="3"/>
          <w:sz w:val="28"/>
        </w:rPr>
        <w:t xml:space="preserve">защита пропорциональности хозяйства, </w:t>
      </w:r>
      <w:r w:rsidRPr="002B4A9C">
        <w:rPr>
          <w:rFonts w:ascii="Times New Roman" w:hAnsi="Times New Roman" w:cs="Times New Roman"/>
          <w:iCs/>
          <w:color w:val="000000"/>
          <w:spacing w:val="3"/>
          <w:sz w:val="28"/>
        </w:rPr>
        <w:t xml:space="preserve">сохранение или вновь </w:t>
      </w:r>
      <w:r w:rsidRPr="002B4A9C">
        <w:rPr>
          <w:rFonts w:ascii="Times New Roman" w:hAnsi="Times New Roman" w:cs="Times New Roman"/>
          <w:iCs/>
          <w:color w:val="000000"/>
          <w:spacing w:val="1"/>
          <w:sz w:val="28"/>
        </w:rPr>
        <w:t xml:space="preserve">создание структурообразующего производства; </w:t>
      </w:r>
    </w:p>
    <w:p w:rsidR="00A33D08" w:rsidRPr="002B4A9C" w:rsidRDefault="00A33D08" w:rsidP="002B4A9C">
      <w:pPr>
        <w:widowControl w:val="0"/>
        <w:numPr>
          <w:ilvl w:val="0"/>
          <w:numId w:val="19"/>
        </w:numPr>
        <w:shd w:val="clear" w:color="auto" w:fill="FFFFFF"/>
        <w:tabs>
          <w:tab w:val="clear" w:pos="1494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</w:rPr>
      </w:pPr>
      <w:r w:rsidRPr="002B4A9C">
        <w:rPr>
          <w:rFonts w:ascii="Times New Roman" w:hAnsi="Times New Roman" w:cs="Times New Roman"/>
          <w:color w:val="000000"/>
          <w:spacing w:val="-4"/>
          <w:sz w:val="28"/>
        </w:rPr>
        <w:t xml:space="preserve">улучшение структуры экономики </w:t>
      </w:r>
      <w:r w:rsidRPr="002B4A9C">
        <w:rPr>
          <w:rFonts w:ascii="Times New Roman" w:hAnsi="Times New Roman" w:cs="Times New Roman"/>
          <w:iCs/>
          <w:color w:val="000000"/>
          <w:spacing w:val="-4"/>
          <w:sz w:val="28"/>
        </w:rPr>
        <w:t xml:space="preserve">и </w:t>
      </w:r>
      <w:r w:rsidRPr="002B4A9C">
        <w:rPr>
          <w:rFonts w:ascii="Times New Roman" w:hAnsi="Times New Roman" w:cs="Times New Roman"/>
          <w:color w:val="000000"/>
          <w:spacing w:val="-4"/>
          <w:sz w:val="28"/>
        </w:rPr>
        <w:t xml:space="preserve">повышение ее эффективности; </w:t>
      </w:r>
    </w:p>
    <w:p w:rsidR="00A33D08" w:rsidRPr="002B4A9C" w:rsidRDefault="00A33D08" w:rsidP="002B4A9C">
      <w:pPr>
        <w:widowControl w:val="0"/>
        <w:numPr>
          <w:ilvl w:val="0"/>
          <w:numId w:val="19"/>
        </w:numPr>
        <w:shd w:val="clear" w:color="auto" w:fill="FFFFFF"/>
        <w:tabs>
          <w:tab w:val="clear" w:pos="1494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</w:rPr>
      </w:pPr>
      <w:r w:rsidRPr="002B4A9C">
        <w:rPr>
          <w:rFonts w:ascii="Times New Roman" w:hAnsi="Times New Roman" w:cs="Times New Roman"/>
          <w:color w:val="000000"/>
          <w:spacing w:val="-3"/>
          <w:sz w:val="28"/>
        </w:rPr>
        <w:t>социальное обеспечение населения.</w:t>
      </w:r>
    </w:p>
    <w:p w:rsidR="00A33D08" w:rsidRPr="002B4A9C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</w:rPr>
      </w:pPr>
      <w:r w:rsidRPr="002B4A9C">
        <w:rPr>
          <w:rFonts w:ascii="Times New Roman" w:hAnsi="Times New Roman" w:cs="Times New Roman"/>
          <w:bCs/>
          <w:color w:val="000000"/>
          <w:spacing w:val="-6"/>
          <w:sz w:val="28"/>
          <w:u w:val="single"/>
        </w:rPr>
        <w:t>Транснациональные компании</w:t>
      </w:r>
      <w:r w:rsidRPr="002B4A9C">
        <w:rPr>
          <w:rFonts w:ascii="Times New Roman" w:hAnsi="Times New Roman" w:cs="Times New Roman"/>
          <w:bCs/>
          <w:color w:val="000000"/>
          <w:spacing w:val="-6"/>
          <w:sz w:val="28"/>
        </w:rPr>
        <w:t xml:space="preserve"> (ТНК) </w:t>
      </w:r>
      <w:r w:rsidRPr="002B4A9C">
        <w:rPr>
          <w:rFonts w:ascii="Times New Roman" w:hAnsi="Times New Roman" w:cs="Times New Roman"/>
          <w:color w:val="000000"/>
          <w:spacing w:val="-6"/>
          <w:sz w:val="28"/>
        </w:rPr>
        <w:t xml:space="preserve">— </w:t>
      </w:r>
      <w:r w:rsidRPr="002B4A9C">
        <w:rPr>
          <w:rFonts w:ascii="Times New Roman" w:hAnsi="Times New Roman" w:cs="Times New Roman"/>
          <w:iCs/>
          <w:color w:val="000000"/>
          <w:spacing w:val="-6"/>
          <w:sz w:val="28"/>
        </w:rPr>
        <w:t>хозяйственные предпри</w:t>
      </w:r>
      <w:r w:rsidRPr="002B4A9C">
        <w:rPr>
          <w:rFonts w:ascii="Times New Roman" w:hAnsi="Times New Roman" w:cs="Times New Roman"/>
          <w:iCs/>
          <w:color w:val="000000"/>
          <w:spacing w:val="-6"/>
          <w:sz w:val="28"/>
        </w:rPr>
        <w:softHyphen/>
      </w:r>
      <w:r w:rsidRPr="002B4A9C">
        <w:rPr>
          <w:rFonts w:ascii="Times New Roman" w:hAnsi="Times New Roman" w:cs="Times New Roman"/>
          <w:iCs/>
          <w:color w:val="000000"/>
          <w:spacing w:val="-4"/>
          <w:sz w:val="28"/>
        </w:rPr>
        <w:t xml:space="preserve">ятия, </w:t>
      </w:r>
      <w:r w:rsidRPr="002B4A9C">
        <w:rPr>
          <w:rFonts w:ascii="Times New Roman" w:hAnsi="Times New Roman" w:cs="Times New Roman"/>
          <w:color w:val="000000"/>
          <w:spacing w:val="-4"/>
          <w:sz w:val="28"/>
        </w:rPr>
        <w:t xml:space="preserve">действующие в </w:t>
      </w:r>
      <w:r w:rsidR="002B4A9C">
        <w:rPr>
          <w:rFonts w:ascii="Times New Roman" w:hAnsi="Times New Roman" w:cs="Times New Roman"/>
          <w:color w:val="000000"/>
          <w:spacing w:val="-4"/>
          <w:sz w:val="28"/>
        </w:rPr>
        <w:t>двух</w:t>
      </w:r>
      <w:r w:rsidRPr="002B4A9C">
        <w:rPr>
          <w:rFonts w:ascii="Times New Roman" w:hAnsi="Times New Roman" w:cs="Times New Roman"/>
          <w:color w:val="000000"/>
          <w:spacing w:val="-4"/>
          <w:sz w:val="28"/>
        </w:rPr>
        <w:t xml:space="preserve"> или более странах </w:t>
      </w:r>
      <w:r w:rsidRPr="002B4A9C">
        <w:rPr>
          <w:rFonts w:ascii="Times New Roman" w:hAnsi="Times New Roman" w:cs="Times New Roman"/>
          <w:iCs/>
          <w:color w:val="000000"/>
          <w:spacing w:val="-4"/>
          <w:sz w:val="28"/>
        </w:rPr>
        <w:t xml:space="preserve">и в операциях которых </w:t>
      </w:r>
      <w:r w:rsidRPr="002B4A9C">
        <w:rPr>
          <w:rFonts w:ascii="Times New Roman" w:hAnsi="Times New Roman" w:cs="Times New Roman"/>
          <w:iCs/>
          <w:color w:val="000000"/>
          <w:spacing w:val="2"/>
          <w:sz w:val="28"/>
        </w:rPr>
        <w:t xml:space="preserve">содержится </w:t>
      </w:r>
      <w:r w:rsidRPr="002B4A9C">
        <w:rPr>
          <w:rFonts w:ascii="Times New Roman" w:hAnsi="Times New Roman" w:cs="Times New Roman"/>
          <w:iCs/>
          <w:color w:val="000000"/>
          <w:spacing w:val="2"/>
          <w:sz w:val="28"/>
        </w:rPr>
        <w:lastRenderedPageBreak/>
        <w:t xml:space="preserve">определенный зарубежный компонент. Обычно </w:t>
      </w:r>
      <w:r w:rsidRPr="002B4A9C">
        <w:rPr>
          <w:rFonts w:ascii="Times New Roman" w:hAnsi="Times New Roman" w:cs="Times New Roman"/>
          <w:iCs/>
          <w:color w:val="000000"/>
          <w:spacing w:val="1"/>
          <w:sz w:val="28"/>
        </w:rPr>
        <w:t xml:space="preserve">ТНК являются </w:t>
      </w:r>
      <w:r w:rsidRPr="002B4A9C">
        <w:rPr>
          <w:rFonts w:ascii="Times New Roman" w:hAnsi="Times New Roman" w:cs="Times New Roman"/>
          <w:color w:val="000000"/>
          <w:spacing w:val="1"/>
          <w:sz w:val="28"/>
        </w:rPr>
        <w:t xml:space="preserve">национальными по капиталу </w:t>
      </w:r>
      <w:r w:rsidRPr="002B4A9C">
        <w:rPr>
          <w:rFonts w:ascii="Times New Roman" w:hAnsi="Times New Roman" w:cs="Times New Roman"/>
          <w:iCs/>
          <w:color w:val="000000"/>
          <w:spacing w:val="1"/>
          <w:sz w:val="28"/>
        </w:rPr>
        <w:t xml:space="preserve">и </w:t>
      </w:r>
      <w:r w:rsidRPr="002B4A9C">
        <w:rPr>
          <w:rFonts w:ascii="Times New Roman" w:hAnsi="Times New Roman" w:cs="Times New Roman"/>
          <w:color w:val="000000"/>
          <w:spacing w:val="1"/>
          <w:sz w:val="28"/>
        </w:rPr>
        <w:t xml:space="preserve">международными </w:t>
      </w:r>
      <w:r w:rsidRPr="002B4A9C">
        <w:rPr>
          <w:rFonts w:ascii="Times New Roman" w:hAnsi="Times New Roman" w:cs="Times New Roman"/>
          <w:color w:val="000000"/>
          <w:spacing w:val="-4"/>
          <w:sz w:val="28"/>
        </w:rPr>
        <w:t>по месту его приложения.</w:t>
      </w:r>
    </w:p>
    <w:p w:rsidR="00A33D08" w:rsidRPr="002B4A9C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2B4A9C">
        <w:rPr>
          <w:rFonts w:ascii="Times New Roman" w:hAnsi="Times New Roman" w:cs="Times New Roman"/>
          <w:iCs/>
          <w:color w:val="000000"/>
          <w:spacing w:val="1"/>
          <w:sz w:val="28"/>
        </w:rPr>
        <w:t xml:space="preserve">В настоящее время </w:t>
      </w:r>
      <w:r w:rsidR="002B4A9C">
        <w:rPr>
          <w:rFonts w:ascii="Times New Roman" w:hAnsi="Times New Roman" w:cs="Times New Roman"/>
          <w:iCs/>
          <w:color w:val="000000"/>
          <w:spacing w:val="1"/>
          <w:sz w:val="28"/>
        </w:rPr>
        <w:t xml:space="preserve">в мире функционируют тысячи </w:t>
      </w:r>
      <w:r w:rsidRPr="002B4A9C">
        <w:rPr>
          <w:rFonts w:ascii="Times New Roman" w:hAnsi="Times New Roman" w:cs="Times New Roman"/>
          <w:color w:val="000000"/>
          <w:spacing w:val="1"/>
          <w:sz w:val="28"/>
        </w:rPr>
        <w:t xml:space="preserve">ТНК, </w:t>
      </w:r>
      <w:r w:rsidRPr="002B4A9C">
        <w:rPr>
          <w:rFonts w:ascii="Times New Roman" w:hAnsi="Times New Roman" w:cs="Times New Roman"/>
          <w:iCs/>
          <w:color w:val="000000"/>
          <w:spacing w:val="1"/>
          <w:sz w:val="28"/>
        </w:rPr>
        <w:t xml:space="preserve">а в сферу </w:t>
      </w:r>
      <w:r w:rsidRPr="002B4A9C">
        <w:rPr>
          <w:rFonts w:ascii="Times New Roman" w:hAnsi="Times New Roman" w:cs="Times New Roman"/>
          <w:iCs/>
          <w:color w:val="000000"/>
          <w:sz w:val="28"/>
        </w:rPr>
        <w:t>их деятельности вход</w:t>
      </w:r>
      <w:r w:rsidR="002B4A9C">
        <w:rPr>
          <w:rFonts w:ascii="Times New Roman" w:hAnsi="Times New Roman" w:cs="Times New Roman"/>
          <w:iCs/>
          <w:color w:val="000000"/>
          <w:sz w:val="28"/>
        </w:rPr>
        <w:t>я</w:t>
      </w:r>
      <w:r w:rsidRPr="002B4A9C">
        <w:rPr>
          <w:rFonts w:ascii="Times New Roman" w:hAnsi="Times New Roman" w:cs="Times New Roman"/>
          <w:iCs/>
          <w:color w:val="000000"/>
          <w:sz w:val="28"/>
        </w:rPr>
        <w:t>т</w:t>
      </w:r>
      <w:r w:rsidR="002B4A9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2B4A9C">
        <w:rPr>
          <w:rFonts w:ascii="Times New Roman" w:hAnsi="Times New Roman" w:cs="Times New Roman"/>
          <w:color w:val="000000"/>
          <w:sz w:val="28"/>
        </w:rPr>
        <w:t>дочерни</w:t>
      </w:r>
      <w:r w:rsidR="002B4A9C">
        <w:rPr>
          <w:rFonts w:ascii="Times New Roman" w:hAnsi="Times New Roman" w:cs="Times New Roman"/>
          <w:color w:val="000000"/>
          <w:sz w:val="28"/>
        </w:rPr>
        <w:t>е</w:t>
      </w:r>
      <w:r w:rsidRPr="002B4A9C">
        <w:rPr>
          <w:rFonts w:ascii="Times New Roman" w:hAnsi="Times New Roman" w:cs="Times New Roman"/>
          <w:color w:val="000000"/>
          <w:sz w:val="28"/>
        </w:rPr>
        <w:t xml:space="preserve"> компани</w:t>
      </w:r>
      <w:r w:rsidR="002B4A9C">
        <w:rPr>
          <w:rFonts w:ascii="Times New Roman" w:hAnsi="Times New Roman" w:cs="Times New Roman"/>
          <w:color w:val="000000"/>
          <w:sz w:val="28"/>
        </w:rPr>
        <w:t>и</w:t>
      </w:r>
      <w:r w:rsidRPr="002B4A9C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A33D08" w:rsidRPr="002B4A9C" w:rsidRDefault="002B4A9C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color w:val="000000"/>
          <w:sz w:val="28"/>
        </w:rPr>
        <w:t>В большинстве случаев</w:t>
      </w:r>
      <w:r w:rsidR="00A33D08" w:rsidRPr="002B4A9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A33D08" w:rsidRPr="002B4A9C">
        <w:rPr>
          <w:rFonts w:ascii="Times New Roman" w:hAnsi="Times New Roman" w:cs="Times New Roman"/>
          <w:color w:val="000000"/>
          <w:sz w:val="28"/>
        </w:rPr>
        <w:t xml:space="preserve">основными странами базирования почти всех крупнейших </w:t>
      </w:r>
      <w:r w:rsidRPr="002B4A9C">
        <w:rPr>
          <w:rFonts w:ascii="Times New Roman" w:hAnsi="Times New Roman" w:cs="Times New Roman"/>
          <w:color w:val="000000"/>
          <w:spacing w:val="-4"/>
          <w:sz w:val="28"/>
        </w:rPr>
        <w:t>ТНК являются</w:t>
      </w:r>
      <w:r w:rsidR="00A33D08" w:rsidRPr="002B4A9C">
        <w:rPr>
          <w:rFonts w:ascii="Times New Roman" w:hAnsi="Times New Roman" w:cs="Times New Roman"/>
          <w:color w:val="000000"/>
          <w:spacing w:val="-4"/>
          <w:sz w:val="28"/>
        </w:rPr>
        <w:t>:</w:t>
      </w:r>
      <w:r w:rsidR="00A33D08" w:rsidRPr="002B4A9C">
        <w:rPr>
          <w:rFonts w:ascii="Times New Roman" w:hAnsi="Times New Roman" w:cs="Times New Roman"/>
          <w:color w:val="000000"/>
          <w:spacing w:val="5"/>
          <w:sz w:val="28"/>
        </w:rPr>
        <w:t xml:space="preserve"> </w:t>
      </w:r>
      <w:r w:rsidR="00A33D08" w:rsidRPr="002B4A9C">
        <w:rPr>
          <w:rFonts w:ascii="Times New Roman" w:hAnsi="Times New Roman" w:cs="Times New Roman"/>
          <w:iCs/>
          <w:color w:val="000000"/>
          <w:spacing w:val="5"/>
          <w:sz w:val="28"/>
        </w:rPr>
        <w:t xml:space="preserve">США, </w:t>
      </w:r>
      <w:r w:rsidR="00A33D08" w:rsidRPr="002B4A9C">
        <w:rPr>
          <w:rFonts w:ascii="Times New Roman" w:hAnsi="Times New Roman" w:cs="Times New Roman"/>
          <w:iCs/>
          <w:color w:val="000000"/>
          <w:spacing w:val="6"/>
          <w:sz w:val="28"/>
        </w:rPr>
        <w:t>Япония</w:t>
      </w:r>
      <w:r>
        <w:rPr>
          <w:rFonts w:ascii="Times New Roman" w:hAnsi="Times New Roman" w:cs="Times New Roman"/>
          <w:iCs/>
          <w:color w:val="000000"/>
          <w:spacing w:val="6"/>
          <w:sz w:val="28"/>
        </w:rPr>
        <w:t>, страны Западной Европы и др.</w:t>
      </w:r>
    </w:p>
    <w:p w:rsidR="002B4A9C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 w:rsidRPr="002B4A9C">
        <w:rPr>
          <w:rFonts w:ascii="Times New Roman" w:hAnsi="Times New Roman" w:cs="Times New Roman"/>
          <w:color w:val="000000"/>
          <w:spacing w:val="-8"/>
          <w:sz w:val="28"/>
        </w:rPr>
        <w:t>ТНК играют значительную роль в мировой экономике</w:t>
      </w:r>
      <w:r w:rsidR="002B4A9C">
        <w:rPr>
          <w:rFonts w:ascii="Times New Roman" w:hAnsi="Times New Roman" w:cs="Times New Roman"/>
          <w:color w:val="000000"/>
          <w:spacing w:val="-8"/>
          <w:sz w:val="28"/>
        </w:rPr>
        <w:t xml:space="preserve">, обеспечивают производство, концентрируют активы, способствуют развитию мировой торговли и пр. </w:t>
      </w:r>
    </w:p>
    <w:p w:rsidR="00A33D08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iCs/>
          <w:color w:val="000000"/>
          <w:spacing w:val="5"/>
          <w:w w:val="91"/>
          <w:sz w:val="28"/>
          <w:szCs w:val="23"/>
        </w:rPr>
      </w:pPr>
      <w:r w:rsidRPr="002B4A9C">
        <w:rPr>
          <w:rFonts w:ascii="Times New Roman" w:hAnsi="Times New Roman" w:cs="Times New Roman"/>
          <w:bCs/>
          <w:color w:val="000000"/>
          <w:spacing w:val="-1"/>
          <w:w w:val="91"/>
          <w:sz w:val="28"/>
          <w:szCs w:val="23"/>
          <w:u w:val="single"/>
        </w:rPr>
        <w:t>Международные экономические организации</w:t>
      </w:r>
      <w:r w:rsidRPr="002B4A9C">
        <w:rPr>
          <w:rFonts w:ascii="Times New Roman" w:hAnsi="Times New Roman" w:cs="Times New Roman"/>
          <w:bCs/>
          <w:color w:val="000000"/>
          <w:spacing w:val="-1"/>
          <w:w w:val="91"/>
          <w:sz w:val="28"/>
          <w:szCs w:val="23"/>
        </w:rPr>
        <w:t xml:space="preserve"> </w:t>
      </w:r>
      <w:r w:rsidR="00CC16A1">
        <w:rPr>
          <w:rFonts w:ascii="Times New Roman" w:hAnsi="Times New Roman" w:cs="Times New Roman"/>
          <w:iCs/>
          <w:color w:val="000000"/>
          <w:spacing w:val="-1"/>
          <w:w w:val="91"/>
          <w:sz w:val="28"/>
          <w:szCs w:val="23"/>
        </w:rPr>
        <w:t>–</w:t>
      </w:r>
      <w:r w:rsidRPr="002B4A9C">
        <w:rPr>
          <w:rFonts w:ascii="Times New Roman" w:hAnsi="Times New Roman" w:cs="Times New Roman"/>
          <w:iCs/>
          <w:color w:val="000000"/>
          <w:spacing w:val="-1"/>
          <w:w w:val="91"/>
          <w:sz w:val="28"/>
          <w:szCs w:val="23"/>
        </w:rPr>
        <w:t xml:space="preserve"> </w:t>
      </w:r>
      <w:r w:rsidR="00CC16A1">
        <w:rPr>
          <w:rFonts w:ascii="Times New Roman" w:hAnsi="Times New Roman" w:cs="Times New Roman"/>
          <w:iCs/>
          <w:color w:val="000000"/>
          <w:spacing w:val="-1"/>
          <w:w w:val="91"/>
          <w:sz w:val="28"/>
          <w:szCs w:val="23"/>
        </w:rPr>
        <w:t xml:space="preserve">это </w:t>
      </w:r>
      <w:r w:rsidRPr="002B4A9C">
        <w:rPr>
          <w:rFonts w:ascii="Times New Roman" w:hAnsi="Times New Roman" w:cs="Times New Roman"/>
          <w:color w:val="000000"/>
          <w:spacing w:val="-1"/>
          <w:w w:val="91"/>
          <w:sz w:val="28"/>
          <w:szCs w:val="23"/>
        </w:rPr>
        <w:t xml:space="preserve">организации, </w:t>
      </w:r>
      <w:r w:rsidRPr="002B4A9C">
        <w:rPr>
          <w:rFonts w:ascii="Times New Roman" w:hAnsi="Times New Roman" w:cs="Times New Roman"/>
          <w:iCs/>
          <w:color w:val="000000"/>
          <w:spacing w:val="-1"/>
          <w:w w:val="91"/>
          <w:sz w:val="28"/>
          <w:szCs w:val="23"/>
        </w:rPr>
        <w:t>воз</w:t>
      </w:r>
      <w:r w:rsidRPr="002B4A9C">
        <w:rPr>
          <w:rFonts w:ascii="Times New Roman" w:hAnsi="Times New Roman" w:cs="Times New Roman"/>
          <w:iCs/>
          <w:color w:val="000000"/>
          <w:spacing w:val="-1"/>
          <w:w w:val="91"/>
          <w:sz w:val="28"/>
          <w:szCs w:val="23"/>
        </w:rPr>
        <w:softHyphen/>
      </w:r>
      <w:r w:rsidRPr="002B4A9C">
        <w:rPr>
          <w:rFonts w:ascii="Times New Roman" w:hAnsi="Times New Roman" w:cs="Times New Roman"/>
          <w:iCs/>
          <w:color w:val="000000"/>
          <w:spacing w:val="-2"/>
          <w:w w:val="91"/>
          <w:sz w:val="28"/>
          <w:szCs w:val="23"/>
        </w:rPr>
        <w:t xml:space="preserve">никающие </w:t>
      </w:r>
      <w:r w:rsidRPr="002B4A9C">
        <w:rPr>
          <w:rFonts w:ascii="Times New Roman" w:hAnsi="Times New Roman" w:cs="Times New Roman"/>
          <w:color w:val="000000"/>
          <w:spacing w:val="-2"/>
          <w:w w:val="91"/>
          <w:sz w:val="28"/>
          <w:szCs w:val="23"/>
        </w:rPr>
        <w:t xml:space="preserve">на основе международных отношений разных стран, </w:t>
      </w:r>
      <w:r w:rsidRPr="002B4A9C">
        <w:rPr>
          <w:rFonts w:ascii="Times New Roman" w:hAnsi="Times New Roman" w:cs="Times New Roman"/>
          <w:iCs/>
          <w:color w:val="000000"/>
          <w:spacing w:val="5"/>
          <w:w w:val="91"/>
          <w:sz w:val="28"/>
          <w:szCs w:val="23"/>
        </w:rPr>
        <w:t>между физическими и юридическими лицами разных стран.</w:t>
      </w:r>
    </w:p>
    <w:p w:rsidR="002B4A9C" w:rsidRPr="002B4A9C" w:rsidRDefault="00CC16A1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color w:val="000000"/>
          <w:spacing w:val="5"/>
          <w:w w:val="91"/>
          <w:sz w:val="28"/>
          <w:szCs w:val="23"/>
        </w:rPr>
        <w:t>Например,</w:t>
      </w:r>
      <w:r w:rsidR="002B4A9C">
        <w:rPr>
          <w:rFonts w:ascii="Times New Roman" w:hAnsi="Times New Roman" w:cs="Times New Roman"/>
          <w:iCs/>
          <w:color w:val="000000"/>
          <w:spacing w:val="5"/>
          <w:w w:val="91"/>
          <w:sz w:val="28"/>
          <w:szCs w:val="23"/>
        </w:rPr>
        <w:t xml:space="preserve"> Международный валютный фонд (МВФ), группа Всемирного банка, </w:t>
      </w:r>
      <w:r>
        <w:rPr>
          <w:rFonts w:ascii="Times New Roman" w:hAnsi="Times New Roman" w:cs="Times New Roman"/>
          <w:iCs/>
          <w:color w:val="000000"/>
          <w:spacing w:val="5"/>
          <w:w w:val="91"/>
          <w:sz w:val="28"/>
          <w:szCs w:val="23"/>
        </w:rPr>
        <w:t>Всемирная торговая организация (ВТО) и пр.</w:t>
      </w:r>
    </w:p>
    <w:p w:rsidR="00A33D08" w:rsidRPr="002B4A9C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</w:rPr>
      </w:pPr>
      <w:r w:rsidRPr="00CC16A1">
        <w:rPr>
          <w:rFonts w:ascii="Times New Roman" w:hAnsi="Times New Roman" w:cs="Times New Roman"/>
          <w:bCs/>
          <w:color w:val="000000"/>
          <w:spacing w:val="-4"/>
          <w:w w:val="91"/>
          <w:sz w:val="28"/>
          <w:szCs w:val="23"/>
          <w:u w:val="single"/>
        </w:rPr>
        <w:t>Экономические интеграционные группировки</w:t>
      </w:r>
      <w:r w:rsidRPr="002B4A9C">
        <w:rPr>
          <w:rFonts w:ascii="Times New Roman" w:hAnsi="Times New Roman" w:cs="Times New Roman"/>
          <w:bCs/>
          <w:color w:val="000000"/>
          <w:spacing w:val="-4"/>
          <w:w w:val="91"/>
          <w:sz w:val="28"/>
          <w:szCs w:val="23"/>
        </w:rPr>
        <w:t xml:space="preserve"> </w:t>
      </w:r>
      <w:r w:rsidRPr="002B4A9C">
        <w:rPr>
          <w:rFonts w:ascii="Times New Roman" w:hAnsi="Times New Roman" w:cs="Times New Roman"/>
          <w:iCs/>
          <w:color w:val="000000"/>
          <w:spacing w:val="-4"/>
          <w:w w:val="91"/>
          <w:sz w:val="28"/>
          <w:szCs w:val="23"/>
        </w:rPr>
        <w:t xml:space="preserve">— </w:t>
      </w:r>
      <w:r w:rsidR="00CC16A1">
        <w:rPr>
          <w:rFonts w:ascii="Times New Roman" w:hAnsi="Times New Roman" w:cs="Times New Roman"/>
          <w:iCs/>
          <w:color w:val="000000"/>
          <w:spacing w:val="-4"/>
          <w:w w:val="91"/>
          <w:sz w:val="28"/>
          <w:szCs w:val="23"/>
        </w:rPr>
        <w:t xml:space="preserve">это </w:t>
      </w:r>
      <w:r w:rsidRPr="002B4A9C">
        <w:rPr>
          <w:rFonts w:ascii="Times New Roman" w:hAnsi="Times New Roman" w:cs="Times New Roman"/>
          <w:color w:val="000000"/>
          <w:spacing w:val="-4"/>
          <w:w w:val="91"/>
          <w:sz w:val="28"/>
          <w:szCs w:val="23"/>
        </w:rPr>
        <w:t>межгосударст</w:t>
      </w:r>
      <w:r w:rsidRPr="002B4A9C">
        <w:rPr>
          <w:rFonts w:ascii="Times New Roman" w:hAnsi="Times New Roman" w:cs="Times New Roman"/>
          <w:color w:val="000000"/>
          <w:spacing w:val="-4"/>
          <w:w w:val="91"/>
          <w:sz w:val="28"/>
          <w:szCs w:val="23"/>
        </w:rPr>
        <w:softHyphen/>
      </w:r>
      <w:r w:rsidRPr="002B4A9C">
        <w:rPr>
          <w:rFonts w:ascii="Times New Roman" w:hAnsi="Times New Roman" w:cs="Times New Roman"/>
          <w:color w:val="000000"/>
          <w:spacing w:val="3"/>
          <w:w w:val="91"/>
          <w:sz w:val="28"/>
          <w:szCs w:val="23"/>
        </w:rPr>
        <w:t xml:space="preserve">венные экономические образования, </w:t>
      </w:r>
      <w:r w:rsidRPr="002B4A9C">
        <w:rPr>
          <w:rFonts w:ascii="Times New Roman" w:hAnsi="Times New Roman" w:cs="Times New Roman"/>
          <w:iCs/>
          <w:color w:val="000000"/>
          <w:spacing w:val="3"/>
          <w:w w:val="91"/>
          <w:sz w:val="28"/>
          <w:szCs w:val="23"/>
        </w:rPr>
        <w:t xml:space="preserve">ставящие своей целью </w:t>
      </w:r>
      <w:r w:rsidRPr="002B4A9C">
        <w:rPr>
          <w:rFonts w:ascii="Times New Roman" w:hAnsi="Times New Roman" w:cs="Times New Roman"/>
          <w:color w:val="000000"/>
          <w:spacing w:val="3"/>
          <w:w w:val="91"/>
          <w:sz w:val="28"/>
          <w:szCs w:val="23"/>
        </w:rPr>
        <w:t>по</w:t>
      </w:r>
      <w:r w:rsidRPr="002B4A9C">
        <w:rPr>
          <w:rFonts w:ascii="Times New Roman" w:hAnsi="Times New Roman" w:cs="Times New Roman"/>
          <w:color w:val="000000"/>
          <w:spacing w:val="3"/>
          <w:w w:val="91"/>
          <w:sz w:val="28"/>
          <w:szCs w:val="23"/>
        </w:rPr>
        <w:softHyphen/>
      </w:r>
      <w:r w:rsidRPr="002B4A9C">
        <w:rPr>
          <w:rFonts w:ascii="Times New Roman" w:hAnsi="Times New Roman" w:cs="Times New Roman"/>
          <w:color w:val="000000"/>
          <w:spacing w:val="1"/>
          <w:w w:val="91"/>
          <w:sz w:val="28"/>
          <w:szCs w:val="23"/>
        </w:rPr>
        <w:t xml:space="preserve">степенное объединение их хозяйств путем сближения и изменения </w:t>
      </w:r>
      <w:r w:rsidRPr="002B4A9C">
        <w:rPr>
          <w:rFonts w:ascii="Times New Roman" w:hAnsi="Times New Roman" w:cs="Times New Roman"/>
          <w:color w:val="000000"/>
          <w:spacing w:val="5"/>
          <w:w w:val="91"/>
          <w:sz w:val="28"/>
          <w:szCs w:val="23"/>
        </w:rPr>
        <w:t xml:space="preserve">хозяйственных организмов </w:t>
      </w:r>
      <w:r w:rsidRPr="002B4A9C">
        <w:rPr>
          <w:rFonts w:ascii="Times New Roman" w:hAnsi="Times New Roman" w:cs="Times New Roman"/>
          <w:iCs/>
          <w:color w:val="000000"/>
          <w:spacing w:val="5"/>
          <w:w w:val="91"/>
          <w:sz w:val="28"/>
          <w:szCs w:val="23"/>
        </w:rPr>
        <w:t>прежде всего во внешнеэкономиче</w:t>
      </w:r>
      <w:r w:rsidRPr="002B4A9C">
        <w:rPr>
          <w:rFonts w:ascii="Times New Roman" w:hAnsi="Times New Roman" w:cs="Times New Roman"/>
          <w:iCs/>
          <w:color w:val="000000"/>
          <w:spacing w:val="5"/>
          <w:w w:val="91"/>
          <w:sz w:val="28"/>
          <w:szCs w:val="23"/>
        </w:rPr>
        <w:softHyphen/>
      </w:r>
      <w:r w:rsidRPr="002B4A9C">
        <w:rPr>
          <w:rFonts w:ascii="Times New Roman" w:hAnsi="Times New Roman" w:cs="Times New Roman"/>
          <w:iCs/>
          <w:color w:val="000000"/>
          <w:spacing w:val="7"/>
          <w:w w:val="91"/>
          <w:sz w:val="28"/>
          <w:szCs w:val="23"/>
        </w:rPr>
        <w:t>ской сфере.</w:t>
      </w:r>
    </w:p>
    <w:p w:rsidR="00CC16A1" w:rsidRDefault="00A33D08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iCs/>
          <w:color w:val="000000"/>
          <w:spacing w:val="2"/>
          <w:sz w:val="28"/>
        </w:rPr>
      </w:pPr>
      <w:r w:rsidRPr="002B4A9C">
        <w:rPr>
          <w:rFonts w:ascii="Times New Roman" w:hAnsi="Times New Roman" w:cs="Times New Roman"/>
          <w:iCs/>
          <w:color w:val="000000"/>
          <w:spacing w:val="-1"/>
          <w:sz w:val="28"/>
        </w:rPr>
        <w:t xml:space="preserve">В настоящее время насчитывается </w:t>
      </w:r>
      <w:r w:rsidR="00CC16A1">
        <w:rPr>
          <w:rFonts w:ascii="Times New Roman" w:hAnsi="Times New Roman" w:cs="Times New Roman"/>
          <w:iCs/>
          <w:color w:val="000000"/>
          <w:spacing w:val="-1"/>
          <w:sz w:val="28"/>
        </w:rPr>
        <w:t>несколько десятков</w:t>
      </w:r>
      <w:r w:rsidRPr="002B4A9C">
        <w:rPr>
          <w:rFonts w:ascii="Times New Roman" w:hAnsi="Times New Roman" w:cs="Times New Roman"/>
          <w:iCs/>
          <w:color w:val="000000"/>
          <w:spacing w:val="-1"/>
          <w:sz w:val="28"/>
        </w:rPr>
        <w:t xml:space="preserve"> экономических ин</w:t>
      </w:r>
      <w:r w:rsidRPr="002B4A9C">
        <w:rPr>
          <w:rFonts w:ascii="Times New Roman" w:hAnsi="Times New Roman" w:cs="Times New Roman"/>
          <w:iCs/>
          <w:color w:val="000000"/>
          <w:spacing w:val="-1"/>
          <w:sz w:val="28"/>
        </w:rPr>
        <w:softHyphen/>
      </w:r>
      <w:r w:rsidRPr="002B4A9C">
        <w:rPr>
          <w:rFonts w:ascii="Times New Roman" w:hAnsi="Times New Roman" w:cs="Times New Roman"/>
          <w:iCs/>
          <w:color w:val="000000"/>
          <w:spacing w:val="2"/>
          <w:sz w:val="28"/>
        </w:rPr>
        <w:t>теграционных группировок</w:t>
      </w:r>
      <w:r w:rsidR="00CC16A1">
        <w:rPr>
          <w:rFonts w:ascii="Times New Roman" w:hAnsi="Times New Roman" w:cs="Times New Roman"/>
          <w:iCs/>
          <w:color w:val="000000"/>
          <w:spacing w:val="2"/>
          <w:sz w:val="28"/>
        </w:rPr>
        <w:t xml:space="preserve"> с разным уровнем интеграции, например, Европейский Союз (ЕС), Евразийский экономический союз (ЕАЭС), БРИКС, НАФТА, Азиатско-Тихоокеанское экономическое сотрудничество (АТЭС) и др.</w:t>
      </w:r>
    </w:p>
    <w:p w:rsidR="00CC16A1" w:rsidRDefault="00CC16A1" w:rsidP="002B4A9C">
      <w:pPr>
        <w:shd w:val="clear" w:color="auto" w:fill="FFFFFF"/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iCs/>
          <w:color w:val="000000"/>
          <w:spacing w:val="2"/>
          <w:sz w:val="28"/>
        </w:rPr>
      </w:pPr>
    </w:p>
    <w:p w:rsidR="00CC16A1" w:rsidRPr="00CC16A1" w:rsidRDefault="00CC16A1" w:rsidP="00CC16A1">
      <w:pPr>
        <w:pStyle w:val="a4"/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right="6" w:firstLine="567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</w:rPr>
      </w:pPr>
      <w:r w:rsidRPr="00CC16A1">
        <w:rPr>
          <w:rFonts w:ascii="Times New Roman" w:hAnsi="Times New Roman" w:cs="Times New Roman"/>
          <w:b/>
          <w:iCs/>
          <w:color w:val="000000"/>
          <w:spacing w:val="2"/>
          <w:sz w:val="28"/>
        </w:rPr>
        <w:t>Мировая экономика – сложная систем</w:t>
      </w:r>
      <w:r>
        <w:rPr>
          <w:rFonts w:ascii="Times New Roman" w:hAnsi="Times New Roman" w:cs="Times New Roman"/>
          <w:b/>
          <w:iCs/>
          <w:color w:val="000000"/>
          <w:spacing w:val="2"/>
          <w:sz w:val="28"/>
        </w:rPr>
        <w:t>а</w:t>
      </w:r>
      <w:r w:rsidRPr="00CC16A1">
        <w:rPr>
          <w:rFonts w:ascii="Times New Roman" w:hAnsi="Times New Roman" w:cs="Times New Roman"/>
          <w:b/>
          <w:iCs/>
          <w:color w:val="000000"/>
          <w:spacing w:val="2"/>
          <w:sz w:val="28"/>
        </w:rPr>
        <w:t>, отличающаяся от национальной экономики.</w:t>
      </w:r>
    </w:p>
    <w:p w:rsidR="00CC16A1" w:rsidRDefault="00CC16A1" w:rsidP="00CC16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2"/>
          <w:w w:val="91"/>
          <w:sz w:val="28"/>
          <w:szCs w:val="28"/>
        </w:rPr>
      </w:pPr>
    </w:p>
    <w:p w:rsidR="00A33D08" w:rsidRPr="00CC16A1" w:rsidRDefault="00A33D08" w:rsidP="00CC16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6A1">
        <w:rPr>
          <w:rFonts w:ascii="Times New Roman" w:hAnsi="Times New Roman" w:cs="Times New Roman"/>
          <w:bCs/>
          <w:iCs/>
          <w:color w:val="000000"/>
          <w:spacing w:val="2"/>
          <w:w w:val="91"/>
          <w:sz w:val="28"/>
          <w:szCs w:val="28"/>
        </w:rPr>
        <w:t xml:space="preserve"> </w:t>
      </w:r>
      <w:r w:rsidRPr="00CC16A1">
        <w:rPr>
          <w:rFonts w:ascii="Times New Roman" w:hAnsi="Times New Roman" w:cs="Times New Roman"/>
          <w:bCs/>
          <w:color w:val="000000"/>
          <w:spacing w:val="2"/>
          <w:w w:val="91"/>
          <w:sz w:val="28"/>
          <w:szCs w:val="28"/>
        </w:rPr>
        <w:t xml:space="preserve">Мировая экономика — </w:t>
      </w:r>
      <w:r w:rsidRPr="00CC16A1">
        <w:rPr>
          <w:rFonts w:ascii="Times New Roman" w:hAnsi="Times New Roman" w:cs="Times New Roman"/>
          <w:iCs/>
          <w:color w:val="000000"/>
          <w:spacing w:val="2"/>
          <w:w w:val="91"/>
          <w:sz w:val="28"/>
          <w:szCs w:val="28"/>
        </w:rPr>
        <w:t xml:space="preserve">это </w:t>
      </w:r>
      <w:r w:rsidRPr="00CC16A1">
        <w:rPr>
          <w:rFonts w:ascii="Times New Roman" w:hAnsi="Times New Roman" w:cs="Times New Roman"/>
          <w:bCs/>
          <w:color w:val="000000"/>
          <w:spacing w:val="2"/>
          <w:w w:val="91"/>
          <w:sz w:val="28"/>
          <w:szCs w:val="28"/>
        </w:rPr>
        <w:t xml:space="preserve">сложная система, </w:t>
      </w:r>
      <w:r w:rsidRPr="00CC16A1">
        <w:rPr>
          <w:rFonts w:ascii="Times New Roman" w:hAnsi="Times New Roman" w:cs="Times New Roman"/>
          <w:iCs/>
          <w:color w:val="000000"/>
          <w:spacing w:val="2"/>
          <w:w w:val="91"/>
          <w:sz w:val="28"/>
          <w:szCs w:val="28"/>
        </w:rPr>
        <w:t xml:space="preserve">основными </w:t>
      </w:r>
      <w:r w:rsidRPr="00CC16A1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t>эле</w:t>
      </w:r>
      <w:r w:rsidRPr="00CC16A1">
        <w:rPr>
          <w:rFonts w:ascii="Times New Roman" w:hAnsi="Times New Roman" w:cs="Times New Roman"/>
          <w:color w:val="000000"/>
          <w:spacing w:val="2"/>
          <w:w w:val="91"/>
          <w:sz w:val="28"/>
          <w:szCs w:val="28"/>
        </w:rPr>
        <w:softHyphen/>
      </w:r>
      <w:r w:rsidRPr="00CC16A1">
        <w:rPr>
          <w:rFonts w:ascii="Times New Roman" w:hAnsi="Times New Roman" w:cs="Times New Roman"/>
          <w:color w:val="000000"/>
          <w:spacing w:val="7"/>
          <w:w w:val="91"/>
          <w:sz w:val="28"/>
          <w:szCs w:val="28"/>
        </w:rPr>
        <w:t xml:space="preserve">ментами </w:t>
      </w:r>
      <w:r w:rsidRPr="00CC16A1">
        <w:rPr>
          <w:rFonts w:ascii="Times New Roman" w:hAnsi="Times New Roman" w:cs="Times New Roman"/>
          <w:iCs/>
          <w:color w:val="000000"/>
          <w:spacing w:val="7"/>
          <w:w w:val="91"/>
          <w:sz w:val="28"/>
          <w:szCs w:val="28"/>
        </w:rPr>
        <w:t xml:space="preserve">которой являются </w:t>
      </w:r>
      <w:r w:rsidRPr="00CC16A1">
        <w:rPr>
          <w:rFonts w:ascii="Times New Roman" w:hAnsi="Times New Roman" w:cs="Times New Roman"/>
          <w:color w:val="000000"/>
          <w:spacing w:val="7"/>
          <w:w w:val="91"/>
          <w:sz w:val="28"/>
          <w:szCs w:val="28"/>
        </w:rPr>
        <w:t xml:space="preserve">национальные экономики, </w:t>
      </w:r>
      <w:r w:rsidRPr="00CC16A1">
        <w:rPr>
          <w:rFonts w:ascii="Times New Roman" w:hAnsi="Times New Roman" w:cs="Times New Roman"/>
          <w:iCs/>
          <w:color w:val="000000"/>
          <w:spacing w:val="7"/>
          <w:w w:val="91"/>
          <w:sz w:val="28"/>
          <w:szCs w:val="28"/>
        </w:rPr>
        <w:t xml:space="preserve">а связи </w:t>
      </w:r>
      <w:r w:rsidRPr="00CC16A1">
        <w:rPr>
          <w:rFonts w:ascii="Times New Roman" w:hAnsi="Times New Roman" w:cs="Times New Roman"/>
          <w:iCs/>
          <w:color w:val="000000"/>
          <w:spacing w:val="5"/>
          <w:w w:val="91"/>
          <w:sz w:val="28"/>
          <w:szCs w:val="28"/>
        </w:rPr>
        <w:t xml:space="preserve">между этими элементами осуществляются </w:t>
      </w:r>
      <w:r w:rsidRPr="00CC16A1">
        <w:rPr>
          <w:rFonts w:ascii="Times New Roman" w:hAnsi="Times New Roman" w:cs="Times New Roman"/>
          <w:color w:val="000000"/>
          <w:spacing w:val="5"/>
          <w:w w:val="91"/>
          <w:sz w:val="28"/>
          <w:szCs w:val="28"/>
        </w:rPr>
        <w:t>посредством движе</w:t>
      </w:r>
      <w:r w:rsidRPr="00CC16A1">
        <w:rPr>
          <w:rFonts w:ascii="Times New Roman" w:hAnsi="Times New Roman" w:cs="Times New Roman"/>
          <w:color w:val="000000"/>
          <w:spacing w:val="5"/>
          <w:w w:val="91"/>
          <w:sz w:val="28"/>
          <w:szCs w:val="28"/>
        </w:rPr>
        <w:softHyphen/>
      </w:r>
      <w:r w:rsidRPr="00CC16A1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 xml:space="preserve">ния товаров, услуг и факторов производства — </w:t>
      </w:r>
      <w:r w:rsidRPr="00CC16A1">
        <w:rPr>
          <w:rFonts w:ascii="Times New Roman" w:hAnsi="Times New Roman" w:cs="Times New Roman"/>
          <w:iCs/>
          <w:color w:val="000000"/>
          <w:spacing w:val="1"/>
          <w:w w:val="91"/>
          <w:sz w:val="28"/>
          <w:szCs w:val="28"/>
        </w:rPr>
        <w:t xml:space="preserve">международных </w:t>
      </w:r>
      <w:r w:rsidRPr="00CC16A1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экономических отношений.</w:t>
      </w:r>
    </w:p>
    <w:p w:rsidR="00A33D08" w:rsidRPr="00552108" w:rsidRDefault="00A33D08" w:rsidP="00CC16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1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  <w:u w:val="single"/>
        </w:rPr>
        <w:t>Различают следующие виды международных экономических от</w:t>
      </w:r>
      <w:r w:rsidRPr="00552108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  <w:u w:val="single"/>
        </w:rPr>
        <w:softHyphen/>
      </w:r>
      <w:r w:rsidRPr="00552108">
        <w:rPr>
          <w:rFonts w:ascii="Times New Roman" w:hAnsi="Times New Roman" w:cs="Times New Roman"/>
          <w:color w:val="000000"/>
          <w:spacing w:val="-5"/>
          <w:w w:val="91"/>
          <w:sz w:val="28"/>
          <w:szCs w:val="28"/>
          <w:u w:val="single"/>
        </w:rPr>
        <w:t>ношений:</w:t>
      </w:r>
    </w:p>
    <w:p w:rsidR="00A33D08" w:rsidRPr="00CC16A1" w:rsidRDefault="00A33D08" w:rsidP="00CC16A1">
      <w:pPr>
        <w:widowControl w:val="0"/>
        <w:numPr>
          <w:ilvl w:val="0"/>
          <w:numId w:val="1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16A1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международная </w:t>
      </w:r>
      <w:r w:rsidRPr="00CC16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торговля товарами и услугам,</w:t>
      </w:r>
    </w:p>
    <w:p w:rsidR="00A33D08" w:rsidRPr="00CC16A1" w:rsidRDefault="00A33D08" w:rsidP="00CC16A1">
      <w:pPr>
        <w:widowControl w:val="0"/>
        <w:numPr>
          <w:ilvl w:val="0"/>
          <w:numId w:val="1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16A1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международное </w:t>
      </w:r>
      <w:r w:rsidRPr="00CC16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движение капитала;</w:t>
      </w:r>
    </w:p>
    <w:p w:rsidR="00A33D08" w:rsidRPr="00CC16A1" w:rsidRDefault="00A33D08" w:rsidP="00CC16A1">
      <w:pPr>
        <w:widowControl w:val="0"/>
        <w:numPr>
          <w:ilvl w:val="0"/>
          <w:numId w:val="1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16A1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международная </w:t>
      </w:r>
      <w:r w:rsidRPr="00CC16A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миграция рабочей силы;</w:t>
      </w:r>
    </w:p>
    <w:p w:rsidR="00A33D08" w:rsidRPr="00CC16A1" w:rsidRDefault="00A33D08" w:rsidP="00CC16A1">
      <w:pPr>
        <w:widowControl w:val="0"/>
        <w:numPr>
          <w:ilvl w:val="0"/>
          <w:numId w:val="1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международная </w:t>
      </w:r>
      <w:r w:rsidRPr="00CC16A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торговля знаниями </w:t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(международная передача</w:t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br/>
      </w:r>
      <w:r w:rsidRPr="00CC16A1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технологий);</w:t>
      </w:r>
    </w:p>
    <w:p w:rsidR="00A33D08" w:rsidRPr="00CC16A1" w:rsidRDefault="00A33D08" w:rsidP="00CC16A1">
      <w:pPr>
        <w:widowControl w:val="0"/>
        <w:numPr>
          <w:ilvl w:val="0"/>
          <w:numId w:val="1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C16A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валютно-расчетные отношения.</w:t>
      </w:r>
    </w:p>
    <w:p w:rsidR="00A33D08" w:rsidRPr="00CC16A1" w:rsidRDefault="00A33D08" w:rsidP="00CC16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6A1">
        <w:rPr>
          <w:rFonts w:ascii="Times New Roman" w:hAnsi="Times New Roman" w:cs="Times New Roman"/>
          <w:color w:val="000000"/>
          <w:spacing w:val="-2"/>
          <w:w w:val="91"/>
          <w:sz w:val="28"/>
          <w:szCs w:val="28"/>
        </w:rPr>
        <w:t>В качестве основных признаков международных экономических от</w:t>
      </w:r>
      <w:r w:rsidRPr="00CC16A1">
        <w:rPr>
          <w:rFonts w:ascii="Times New Roman" w:hAnsi="Times New Roman" w:cs="Times New Roman"/>
          <w:color w:val="000000"/>
          <w:spacing w:val="-2"/>
          <w:w w:val="91"/>
          <w:sz w:val="28"/>
          <w:szCs w:val="28"/>
        </w:rPr>
        <w:softHyphen/>
      </w:r>
      <w:r w:rsidRPr="00CC16A1">
        <w:rPr>
          <w:rFonts w:ascii="Times New Roman" w:hAnsi="Times New Roman" w:cs="Times New Roman"/>
          <w:color w:val="000000"/>
          <w:spacing w:val="1"/>
          <w:w w:val="91"/>
          <w:sz w:val="28"/>
          <w:szCs w:val="28"/>
        </w:rPr>
        <w:t>ношений могут быть названы:</w:t>
      </w:r>
    </w:p>
    <w:p w:rsidR="00A33D08" w:rsidRPr="00CC16A1" w:rsidRDefault="00A33D08" w:rsidP="00CC16A1">
      <w:pPr>
        <w:widowControl w:val="0"/>
        <w:numPr>
          <w:ilvl w:val="0"/>
          <w:numId w:val="16"/>
        </w:numPr>
        <w:shd w:val="clear" w:color="auto" w:fill="FFFFFF"/>
        <w:tabs>
          <w:tab w:val="left" w:pos="250"/>
          <w:tab w:val="left" w:pos="39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16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разделение труда и обмен, </w:t>
      </w:r>
      <w:r w:rsidRPr="00CC16A1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предполагающие, что производство и (или) потребление отдельных стран в той или иной мере свя</w:t>
      </w:r>
      <w:r w:rsidRPr="00CC16A1">
        <w:rPr>
          <w:rFonts w:ascii="Times New Roman" w:hAnsi="Times New Roman" w:cs="Times New Roman"/>
          <w:iCs/>
          <w:color w:val="000000"/>
          <w:sz w:val="28"/>
          <w:szCs w:val="28"/>
        </w:rPr>
        <w:t>заны между собой;</w:t>
      </w:r>
      <w:r w:rsidRPr="00CC16A1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</w:p>
    <w:p w:rsidR="00A33D08" w:rsidRPr="00CC16A1" w:rsidRDefault="00A33D08" w:rsidP="00CC16A1">
      <w:pPr>
        <w:widowControl w:val="0"/>
        <w:numPr>
          <w:ilvl w:val="0"/>
          <w:numId w:val="1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16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товарно-денежный характер связей </w:t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экономически обособлен</w:t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softHyphen/>
        <w:t>ных участников МЭО;</w:t>
      </w:r>
    </w:p>
    <w:p w:rsidR="00A33D08" w:rsidRPr="00CC16A1" w:rsidRDefault="00A33D08" w:rsidP="00CC16A1">
      <w:pPr>
        <w:widowControl w:val="0"/>
        <w:numPr>
          <w:ilvl w:val="0"/>
          <w:numId w:val="1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w w:val="91"/>
          <w:sz w:val="28"/>
          <w:szCs w:val="28"/>
        </w:rPr>
      </w:pPr>
      <w:r w:rsidRPr="00CC16A1">
        <w:rPr>
          <w:rFonts w:ascii="Times New Roman" w:hAnsi="Times New Roman" w:cs="Times New Roman"/>
          <w:color w:val="000000"/>
          <w:spacing w:val="-4"/>
          <w:w w:val="91"/>
          <w:sz w:val="28"/>
          <w:szCs w:val="28"/>
        </w:rPr>
        <w:t>действие законов спроса, предложения и свободного ценообразования;</w:t>
      </w:r>
    </w:p>
    <w:p w:rsidR="00A33D08" w:rsidRPr="00CC16A1" w:rsidRDefault="00A33D08" w:rsidP="00CC16A1">
      <w:pPr>
        <w:widowControl w:val="0"/>
        <w:numPr>
          <w:ilvl w:val="0"/>
          <w:numId w:val="1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16A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конкуренция товаров и услуг, продавцов и покупателей, </w:t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допол</w:t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softHyphen/>
      </w:r>
      <w:r w:rsidRPr="00CC16A1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няющаяся  перемещением факторов  производства  (капитала,</w:t>
      </w:r>
      <w:r w:rsidRPr="00CC16A1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br/>
      </w:r>
      <w:r w:rsidRPr="00CC16A1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труда) между странами;</w:t>
      </w:r>
    </w:p>
    <w:p w:rsidR="00A33D08" w:rsidRPr="00CC16A1" w:rsidRDefault="00A33D08" w:rsidP="00CC16A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6A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формирование мировых товарных рынков, </w:t>
      </w:r>
      <w:r w:rsidRPr="00CC16A1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на которых осуществ</w:t>
      </w:r>
      <w:r w:rsidRPr="00CC16A1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ляются операции купли-продажи товаров, носящие устойчи</w:t>
      </w:r>
      <w:r w:rsidRPr="00CC16A1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softHyphen/>
      </w:r>
      <w:r w:rsidRPr="00CC16A1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вый, систематический характер.</w:t>
      </w:r>
    </w:p>
    <w:p w:rsidR="00A33D08" w:rsidRPr="00552108" w:rsidRDefault="00A33D08" w:rsidP="00CC16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6A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Мировая экономика </w:t>
      </w:r>
      <w:r w:rsidRPr="00CC16A1">
        <w:rPr>
          <w:rFonts w:ascii="Times New Roman" w:hAnsi="Times New Roman" w:cs="Times New Roman"/>
          <w:color w:val="000000"/>
          <w:spacing w:val="-5"/>
          <w:sz w:val="28"/>
          <w:szCs w:val="28"/>
        </w:rPr>
        <w:t>— совокупность национальных экономик</w:t>
      </w:r>
      <w:r w:rsidR="00552108">
        <w:rPr>
          <w:rFonts w:ascii="Times New Roman" w:hAnsi="Times New Roman" w:cs="Times New Roman"/>
          <w:color w:val="000000"/>
          <w:spacing w:val="-5"/>
          <w:sz w:val="28"/>
          <w:szCs w:val="28"/>
        </w:rPr>
        <w:t>, т</w:t>
      </w:r>
      <w:r w:rsidRPr="00CC16A1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ем </w:t>
      </w:r>
      <w:r w:rsidRPr="00CC16A1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не менее мировой рынок не является простым продолжением </w:t>
      </w:r>
      <w:r w:rsidRPr="00CC16A1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национальных хозяйственных систем. </w:t>
      </w:r>
      <w:r w:rsidRPr="00552108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Мировая экономика — об</w:t>
      </w:r>
      <w:r w:rsidRPr="00552108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softHyphen/>
        <w:t>разование, существенно отличающееся от национальных эконо</w:t>
      </w:r>
      <w:r w:rsidRPr="00552108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softHyphen/>
      </w:r>
      <w:r w:rsidRPr="0055210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мик по следующим характеристикам.</w:t>
      </w:r>
    </w:p>
    <w:p w:rsidR="00A33D08" w:rsidRPr="00CC16A1" w:rsidRDefault="00A33D08" w:rsidP="00CC16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6A1">
        <w:rPr>
          <w:rFonts w:ascii="Times New Roman" w:hAnsi="Times New Roman" w:cs="Times New Roman"/>
          <w:color w:val="000000"/>
          <w:sz w:val="28"/>
          <w:szCs w:val="28"/>
        </w:rPr>
        <w:t>- система цен</w:t>
      </w:r>
      <w:r w:rsidR="0055210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C16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соотношение и движение цен формируются под </w:t>
      </w:r>
      <w:r w:rsidRPr="00CC16A1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влиянием </w:t>
      </w:r>
      <w:r w:rsidRPr="00CC16A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международных факторов </w:t>
      </w:r>
      <w:r w:rsidRPr="00CC16A1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— зоны беспошлинной тор</w:t>
      </w:r>
      <w:r w:rsidRPr="00CC16A1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softHyphen/>
      </w:r>
      <w:r w:rsidRPr="00CC16A1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говли, налоги, акцизы и др.</w:t>
      </w:r>
      <w:r w:rsidR="00552108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)</w:t>
      </w:r>
      <w:r w:rsidRPr="00CC16A1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;</w:t>
      </w:r>
    </w:p>
    <w:p w:rsidR="00A33D08" w:rsidRPr="00CC16A1" w:rsidRDefault="00A33D08" w:rsidP="00CC16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6A1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международные расчеты и финансовые отношения</w:t>
      </w:r>
      <w:r w:rsidR="005521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Pr="00CC16A1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лишь не</w:t>
      </w:r>
      <w:r w:rsidRPr="00CC16A1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Pr="00CC16A1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сколько валют обрели статус международных</w:t>
      </w:r>
      <w:r w:rsidR="0055210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, </w:t>
      </w:r>
      <w:r w:rsidRPr="00CC16A1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господствующее </w:t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место занимает американский доллар</w:t>
      </w:r>
      <w:r w:rsidR="0055210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)</w:t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;</w:t>
      </w:r>
    </w:p>
    <w:p w:rsidR="00A33D08" w:rsidRPr="00CC16A1" w:rsidRDefault="00A33D08" w:rsidP="00CC16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</w:pPr>
      <w:r w:rsidRPr="00CC16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ограниченность свободы перемещения </w:t>
      </w:r>
      <w:r w:rsidRPr="00CC16A1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рабочей силы, капиталов, </w:t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товаров, в отличие от национальных экономик; </w:t>
      </w:r>
    </w:p>
    <w:p w:rsidR="00A33D08" w:rsidRDefault="00A33D08" w:rsidP="00CC16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- </w:t>
      </w:r>
      <w:r w:rsidRPr="00CC16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отсутствие политической надстройки, </w:t>
      </w:r>
      <w:r w:rsidRPr="00CC16A1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мирового правительства, </w:t>
      </w:r>
      <w:r w:rsidRPr="00CC16A1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которое могло бы регулировать деятельность отдельных участ</w:t>
      </w:r>
      <w:r w:rsidRPr="00CC16A1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ников</w:t>
      </w:r>
      <w:r w:rsidR="00552108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(как правило, н</w:t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ормы международной экономической жизни устанав</w:t>
      </w:r>
      <w:r w:rsidRPr="00CC16A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softHyphen/>
      </w:r>
      <w:r w:rsidRPr="00CC16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ливаются лишь на основе </w:t>
      </w:r>
      <w:r w:rsidRPr="00CC16A1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добровольного согласия </w:t>
      </w:r>
      <w:r w:rsidRPr="00CC16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участников и </w:t>
      </w:r>
      <w:r w:rsidRPr="00CC16A1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закрепляются в </w:t>
      </w:r>
      <w:r w:rsidRPr="00CC16A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международных договорах</w:t>
      </w:r>
      <w:r w:rsidR="00552108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CC16A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D1F73" w:rsidRDefault="009D1F73" w:rsidP="00CC16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D1F73" w:rsidRDefault="009D1F73" w:rsidP="006C0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Основные показатели развития мировой экономики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1F73" w:rsidRDefault="009D1F73" w:rsidP="009D1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73" w:rsidRDefault="009D1F73" w:rsidP="009D1F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Система национальных счетов и ее значение</w:t>
      </w:r>
    </w:p>
    <w:p w:rsidR="00242593" w:rsidRDefault="00242593" w:rsidP="009D1F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8B9" w:rsidRDefault="00B168B9" w:rsidP="00B168B9">
      <w:pPr>
        <w:shd w:val="clear" w:color="auto" w:fill="FFFFFF"/>
        <w:spacing w:line="360" w:lineRule="auto"/>
        <w:ind w:firstLine="1134"/>
        <w:jc w:val="both"/>
        <w:rPr>
          <w:sz w:val="28"/>
        </w:rPr>
        <w:sectPr w:rsidR="00B168B9">
          <w:pgSz w:w="11909" w:h="16834"/>
          <w:pgMar w:top="1418" w:right="567" w:bottom="567" w:left="1701" w:header="720" w:footer="720" w:gutter="0"/>
          <w:cols w:space="60"/>
          <w:noEndnote/>
        </w:sectPr>
      </w:pP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Для анализа экономического положения мира используется це</w:t>
      </w:r>
      <w:r w:rsidRPr="009D1F73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9D1F73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лый ряд показателей, характеризующих динамику и состояние </w:t>
      </w:r>
      <w:r w:rsidRPr="009D1F73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мировой экономики.</w:t>
      </w: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93">
        <w:rPr>
          <w:rFonts w:ascii="Times New Roman" w:hAnsi="Times New Roman" w:cs="Times New Roman"/>
          <w:bCs/>
          <w:color w:val="000000"/>
          <w:spacing w:val="-8"/>
          <w:sz w:val="28"/>
          <w:szCs w:val="28"/>
          <w:u w:val="single"/>
        </w:rPr>
        <w:t>Система национальных счетов</w:t>
      </w:r>
      <w:r w:rsidRPr="009D1F7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(СНС) </w:t>
      </w:r>
      <w:r w:rsidRPr="009D1F7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— система взаимосвязанных </w:t>
      </w:r>
      <w:r w:rsidRPr="009D1F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показателей развития экономики на макроуровне, </w:t>
      </w:r>
      <w:r w:rsidRPr="009D1F73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используемая </w:t>
      </w:r>
      <w:r w:rsidRPr="009D1F7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для </w:t>
      </w:r>
      <w:r w:rsidRPr="009D1F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сравнительного анализа экономического развития </w:t>
      </w:r>
      <w:r w:rsidRPr="009D1F7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отдельных </w:t>
      </w:r>
      <w:r w:rsidRPr="009D1F73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национальных хозяйств.</w:t>
      </w: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</w:t>
      </w:r>
      <w:r w:rsidR="0024259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истема национальных счетов </w:t>
      </w:r>
      <w:r w:rsidRPr="009D1F7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представляет собой </w:t>
      </w:r>
      <w:r w:rsidRPr="009D1F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универсальный экономико-статисти</w:t>
      </w:r>
      <w:r w:rsidRPr="009D1F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softHyphen/>
      </w:r>
      <w:r w:rsidRPr="009D1F7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ческий </w:t>
      </w:r>
      <w:r w:rsidRPr="009D1F73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язык, </w:t>
      </w:r>
      <w:r w:rsidRPr="009D1F73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на котором общаются между собой:</w:t>
      </w:r>
    </w:p>
    <w:p w:rsidR="00B168B9" w:rsidRPr="009D1F73" w:rsidRDefault="00B168B9" w:rsidP="009D1F73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- экономисты всех школ и направлений;</w:t>
      </w:r>
    </w:p>
    <w:p w:rsidR="00B168B9" w:rsidRPr="009D1F73" w:rsidRDefault="00B168B9" w:rsidP="009D1F73">
      <w:pPr>
        <w:shd w:val="clear" w:color="auto" w:fill="FFFFFF"/>
        <w:tabs>
          <w:tab w:val="left" w:pos="56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- государственные деятели и политики;</w:t>
      </w:r>
    </w:p>
    <w:p w:rsidR="00B168B9" w:rsidRPr="009D1F73" w:rsidRDefault="00B168B9" w:rsidP="009D1F73">
      <w:pPr>
        <w:shd w:val="clear" w:color="auto" w:fill="FFFFFF"/>
        <w:tabs>
          <w:tab w:val="left" w:pos="5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- статистики и социологи;</w:t>
      </w: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- финансисты и др.</w:t>
      </w: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основе </w:t>
      </w:r>
      <w:r w:rsidR="0024259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показателей системы национальных счетов</w:t>
      </w:r>
      <w:r w:rsidRPr="009D1F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можно характеризовать следую</w:t>
      </w:r>
      <w:r w:rsidRPr="009D1F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D1F73">
        <w:rPr>
          <w:rFonts w:ascii="Times New Roman" w:hAnsi="Times New Roman" w:cs="Times New Roman"/>
          <w:color w:val="000000"/>
          <w:spacing w:val="-5"/>
          <w:sz w:val="28"/>
          <w:szCs w:val="28"/>
        </w:rPr>
        <w:t>щие элементы:</w:t>
      </w:r>
    </w:p>
    <w:p w:rsidR="00B168B9" w:rsidRPr="009D1F73" w:rsidRDefault="00B168B9" w:rsidP="009D1F73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1F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объем произведенного национального (внутреннего) продукта;</w:t>
      </w:r>
    </w:p>
    <w:p w:rsidR="00B168B9" w:rsidRPr="009D1F73" w:rsidRDefault="00B168B9" w:rsidP="009D1F73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1F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темпы экономического роста, </w:t>
      </w:r>
      <w:r w:rsidRPr="009D1F73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исчисляемые на основе показате</w:t>
      </w:r>
      <w:r w:rsidRPr="009D1F73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лей ВВП;</w:t>
      </w:r>
    </w:p>
    <w:p w:rsidR="00B168B9" w:rsidRPr="009D1F73" w:rsidRDefault="00B168B9" w:rsidP="009D1F73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1F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отраслевую структуру экономики, </w:t>
      </w:r>
      <w:r w:rsidRPr="009D1F7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выраженную с помощью отраслевой структуры ВВП;</w:t>
      </w:r>
    </w:p>
    <w:p w:rsidR="00B168B9" w:rsidRPr="009D1F73" w:rsidRDefault="00B168B9" w:rsidP="009D1F73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1F7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структуру использования произведенного продукта на потребле</w:t>
      </w:r>
      <w:r w:rsidRPr="009D1F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D1F7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ние, накопление и экспорт.</w:t>
      </w:r>
    </w:p>
    <w:p w:rsidR="009D1F73" w:rsidRDefault="009D1F73" w:rsidP="009D1F73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D1F73" w:rsidRPr="00242593" w:rsidRDefault="009D1F73" w:rsidP="00242593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425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2.2. </w:t>
      </w:r>
      <w:r w:rsidR="00242593" w:rsidRPr="0024259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Основные показатели системы национальных счетов</w:t>
      </w: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В мировой практике в качестве показателей развития мировой </w:t>
      </w:r>
      <w:r w:rsidRPr="009D1F7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экономики </w:t>
      </w:r>
      <w:r w:rsidRPr="009D1F73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используются такие понятия, как:</w:t>
      </w:r>
    </w:p>
    <w:p w:rsidR="00B168B9" w:rsidRPr="009D1F73" w:rsidRDefault="00B168B9" w:rsidP="009D1F73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валовый мировой продукт;</w:t>
      </w:r>
    </w:p>
    <w:p w:rsidR="00B168B9" w:rsidRPr="009D1F73" w:rsidRDefault="00B168B9" w:rsidP="009D1F73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валовый внутренний продукт;</w:t>
      </w:r>
    </w:p>
    <w:p w:rsidR="00B168B9" w:rsidRPr="009D1F73" w:rsidRDefault="00B168B9" w:rsidP="009D1F73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валовый национальный продукт;</w:t>
      </w:r>
    </w:p>
    <w:p w:rsidR="00B168B9" w:rsidRPr="009D1F73" w:rsidRDefault="00B168B9" w:rsidP="009D1F73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национальный доход.</w:t>
      </w: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Валовый мировой продукт </w:t>
      </w:r>
      <w:r w:rsidR="0024259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(ВМП) </w:t>
      </w:r>
      <w:r w:rsidRPr="009D1F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— </w:t>
      </w:r>
      <w:r w:rsidRPr="009D1F7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основной показатель динамики </w:t>
      </w:r>
      <w:r w:rsidRPr="009D1F73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мировой экономики, выражающий </w:t>
      </w:r>
      <w:r w:rsidRPr="009D1F73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общий объем конечных това</w:t>
      </w:r>
      <w:r w:rsidRPr="009D1F7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D1F7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ров и услуг, произведенных на территории всех стран мира, </w:t>
      </w:r>
      <w:r w:rsidRPr="009D1F73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неза</w:t>
      </w:r>
      <w:r w:rsidRPr="009D1F73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softHyphen/>
      </w:r>
      <w:r w:rsidRPr="009D1F7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висимо от национальной принадлежности действующих там </w:t>
      </w:r>
      <w:r w:rsidRPr="009D1F7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предприятий в определенный период времени.</w:t>
      </w: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Валовый внутренний продукт (ВВП) </w:t>
      </w:r>
      <w:r w:rsidRPr="009D1F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— центральный показатель </w:t>
      </w:r>
      <w:r w:rsidRPr="009D1F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СНС, </w:t>
      </w:r>
      <w:r w:rsidRPr="009D1F7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выражающий </w:t>
      </w:r>
      <w:r w:rsidRPr="009D1F7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стоимость конечных товаров и услуг, произ</w:t>
      </w:r>
      <w:r w:rsidRPr="009D1F73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D1F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веденных резидентами данной страны за определенный период </w:t>
      </w:r>
      <w:r w:rsidRPr="009D1F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времени, </w:t>
      </w:r>
      <w:r w:rsidRPr="009D1F73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в ценах конечного покупателя.</w:t>
      </w: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Валовый национальный продукт (ВНП) </w:t>
      </w:r>
      <w:r w:rsidRPr="009D1F7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— </w:t>
      </w:r>
      <w:r w:rsidRPr="009D1F73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показатель СНС, вы</w:t>
      </w:r>
      <w:r w:rsidRPr="009D1F73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softHyphen/>
      </w:r>
      <w:r w:rsidRPr="009D1F73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 xml:space="preserve">ражающий </w:t>
      </w:r>
      <w:r w:rsidRPr="009D1F73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стоимость всего объема продукции и услуг в националь</w:t>
      </w:r>
      <w:r w:rsidRPr="009D1F73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9D1F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ной экономике </w:t>
      </w:r>
      <w:r w:rsidRPr="009D1F7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независимо от местонахождения национальных </w:t>
      </w:r>
      <w:r w:rsidRPr="009D1F73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предприятий (в своей стране или за рубежом).</w:t>
      </w: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lastRenderedPageBreak/>
        <w:t xml:space="preserve">Национальный доход (НД) </w:t>
      </w:r>
      <w:r w:rsidRPr="009D1F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— </w:t>
      </w:r>
      <w:r w:rsidRPr="009D1F73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показатель СНС, выражающий </w:t>
      </w:r>
      <w:r w:rsidRPr="009D1F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сумму первичных доходов </w:t>
      </w:r>
      <w:r w:rsidRPr="009D1F73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(оплата труда, прибыль, доходы от </w:t>
      </w:r>
      <w:r w:rsidRPr="009D1F7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собственности, налоги на производство и импорт), </w:t>
      </w:r>
      <w:r w:rsidRPr="009D1F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полученных </w:t>
      </w:r>
      <w:r w:rsidRPr="009D1F73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резидентами данной страны.</w:t>
      </w:r>
    </w:p>
    <w:p w:rsidR="00B168B9" w:rsidRPr="009D1F73" w:rsidRDefault="00B168B9" w:rsidP="009D1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5"/>
          <w:w w:val="86"/>
          <w:sz w:val="28"/>
          <w:szCs w:val="28"/>
        </w:rPr>
        <w:t xml:space="preserve">Основное </w:t>
      </w:r>
      <w:r w:rsidRPr="009D1F73">
        <w:rPr>
          <w:rFonts w:ascii="Times New Roman" w:hAnsi="Times New Roman" w:cs="Times New Roman"/>
          <w:bCs/>
          <w:color w:val="000000"/>
          <w:spacing w:val="5"/>
          <w:w w:val="86"/>
          <w:sz w:val="28"/>
          <w:szCs w:val="28"/>
        </w:rPr>
        <w:t>различие между внутренним продуктом (как вало</w:t>
      </w:r>
      <w:r w:rsidRPr="009D1F73">
        <w:rPr>
          <w:rFonts w:ascii="Times New Roman" w:hAnsi="Times New Roman" w:cs="Times New Roman"/>
          <w:bCs/>
          <w:color w:val="000000"/>
          <w:spacing w:val="5"/>
          <w:w w:val="86"/>
          <w:sz w:val="28"/>
          <w:szCs w:val="28"/>
        </w:rPr>
        <w:softHyphen/>
      </w:r>
      <w:r w:rsidRPr="009D1F73">
        <w:rPr>
          <w:rFonts w:ascii="Times New Roman" w:hAnsi="Times New Roman" w:cs="Times New Roman"/>
          <w:bCs/>
          <w:color w:val="000000"/>
          <w:w w:val="86"/>
          <w:sz w:val="28"/>
          <w:szCs w:val="28"/>
        </w:rPr>
        <w:t xml:space="preserve">вым, так и национальным) и национальным доходом </w:t>
      </w:r>
      <w:r w:rsidRPr="009D1F73">
        <w:rPr>
          <w:rFonts w:ascii="Times New Roman" w:hAnsi="Times New Roman" w:cs="Times New Roman"/>
          <w:color w:val="000000"/>
          <w:w w:val="86"/>
          <w:sz w:val="28"/>
          <w:szCs w:val="28"/>
        </w:rPr>
        <w:t xml:space="preserve">заключается </w:t>
      </w:r>
      <w:r w:rsidRPr="009D1F73">
        <w:rPr>
          <w:rFonts w:ascii="Times New Roman" w:hAnsi="Times New Roman" w:cs="Times New Roman"/>
          <w:color w:val="000000"/>
          <w:spacing w:val="2"/>
          <w:w w:val="86"/>
          <w:sz w:val="28"/>
          <w:szCs w:val="28"/>
        </w:rPr>
        <w:t>в том, что:</w:t>
      </w:r>
    </w:p>
    <w:p w:rsidR="00B168B9" w:rsidRPr="009D1F73" w:rsidRDefault="00B168B9" w:rsidP="009D1F73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ВВП характеризует поток товаров и услуг (конечных);</w:t>
      </w:r>
    </w:p>
    <w:p w:rsidR="00B168B9" w:rsidRPr="009D1F73" w:rsidRDefault="00B168B9" w:rsidP="009D1F73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НД — поток доходов (первичных).</w:t>
      </w:r>
    </w:p>
    <w:p w:rsidR="00B168B9" w:rsidRPr="009D1F73" w:rsidRDefault="00B168B9" w:rsidP="002425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7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Для сопоставления экономического развития стран применяет</w:t>
      </w:r>
      <w:r w:rsidRPr="009D1F7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softHyphen/>
      </w:r>
      <w:r w:rsidRPr="009D1F7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ся такой показатель, как </w:t>
      </w:r>
      <w:r w:rsidRPr="009D1F73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доход не </w:t>
      </w:r>
      <w:r w:rsidRPr="009D1F7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душу населения, </w:t>
      </w:r>
      <w:r w:rsidRPr="009D1F73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исчисляемый </w:t>
      </w:r>
      <w:r w:rsidRPr="009D1F7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в долларах</w:t>
      </w:r>
      <w:r w:rsidR="006C0EA6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США</w:t>
      </w:r>
      <w:r w:rsidRPr="009D1F73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. </w:t>
      </w:r>
    </w:p>
    <w:p w:rsidR="00B168B9" w:rsidRPr="009D1F73" w:rsidRDefault="00B168B9" w:rsidP="009D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C89" w:rsidRDefault="00106C89" w:rsidP="00F01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428" w:rsidRP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428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b/>
          <w:sz w:val="28"/>
          <w:szCs w:val="28"/>
        </w:rPr>
        <w:t>самоконтроля</w:t>
      </w:r>
      <w:r w:rsidRPr="002D7428">
        <w:rPr>
          <w:rFonts w:ascii="Times New Roman" w:hAnsi="Times New Roman" w:cs="Times New Roman"/>
          <w:b/>
          <w:sz w:val="28"/>
          <w:szCs w:val="28"/>
        </w:rPr>
        <w:t>:</w:t>
      </w:r>
    </w:p>
    <w:p w:rsid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28" w:rsidRDefault="00242593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мировой экономики</w:t>
      </w:r>
      <w:r w:rsidR="002D7428">
        <w:rPr>
          <w:rFonts w:ascii="Times New Roman" w:hAnsi="Times New Roman" w:cs="Times New Roman"/>
          <w:sz w:val="28"/>
          <w:szCs w:val="28"/>
        </w:rPr>
        <w:t>?</w:t>
      </w:r>
    </w:p>
    <w:p w:rsidR="002D7428" w:rsidRDefault="00242593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черты мирового хозяйства.</w:t>
      </w:r>
    </w:p>
    <w:p w:rsidR="00242593" w:rsidRDefault="00242593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Мировое и национальное хозяйство, определите различия.</w:t>
      </w:r>
    </w:p>
    <w:p w:rsidR="00242593" w:rsidRDefault="00242593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субъекту мирового хозяйства.</w:t>
      </w:r>
    </w:p>
    <w:p w:rsidR="00242593" w:rsidRDefault="00242593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группы субъектов мировой экономики Вы знаете, охарактеризуйте их.</w:t>
      </w:r>
    </w:p>
    <w:p w:rsidR="00242593" w:rsidRDefault="00242593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система национальных счетов и для чего она используется?</w:t>
      </w:r>
    </w:p>
    <w:p w:rsidR="00242593" w:rsidRDefault="00242593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статистические показатели, используемые при изучении мировой экономики.</w:t>
      </w:r>
    </w:p>
    <w:p w:rsidR="00242593" w:rsidRDefault="00242593" w:rsidP="002D742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ВВП, как исчисляется этот показатель.</w:t>
      </w:r>
    </w:p>
    <w:p w:rsidR="00276343" w:rsidRDefault="00276343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428" w:rsidRDefault="002D7428" w:rsidP="002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76343">
        <w:rPr>
          <w:rFonts w:ascii="Times New Roman" w:hAnsi="Times New Roman" w:cs="Times New Roman"/>
          <w:sz w:val="28"/>
          <w:szCs w:val="28"/>
        </w:rPr>
        <w:t xml:space="preserve">устно ответить на </w:t>
      </w:r>
      <w:r w:rsidR="00242593" w:rsidRPr="00276343">
        <w:rPr>
          <w:rFonts w:ascii="Times New Roman" w:hAnsi="Times New Roman" w:cs="Times New Roman"/>
          <w:sz w:val="28"/>
          <w:szCs w:val="28"/>
        </w:rPr>
        <w:t>вопросы</w:t>
      </w:r>
      <w:r w:rsidR="00242593">
        <w:rPr>
          <w:rFonts w:ascii="Times New Roman" w:hAnsi="Times New Roman" w:cs="Times New Roman"/>
          <w:sz w:val="28"/>
          <w:szCs w:val="28"/>
        </w:rPr>
        <w:t xml:space="preserve">, </w:t>
      </w:r>
      <w:r w:rsidR="00242593" w:rsidRPr="00276343">
        <w:rPr>
          <w:rFonts w:ascii="Times New Roman" w:hAnsi="Times New Roman" w:cs="Times New Roman"/>
          <w:sz w:val="28"/>
          <w:szCs w:val="28"/>
        </w:rPr>
        <w:t>готовиться</w:t>
      </w:r>
      <w:r w:rsidR="00242593">
        <w:rPr>
          <w:rFonts w:ascii="Times New Roman" w:hAnsi="Times New Roman" w:cs="Times New Roman"/>
          <w:sz w:val="28"/>
          <w:szCs w:val="28"/>
        </w:rPr>
        <w:t xml:space="preserve"> к зачету (вопросы размещены на сайте филиала).</w:t>
      </w:r>
    </w:p>
    <w:p w:rsidR="002D7428" w:rsidRDefault="002D7428" w:rsidP="00276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C89" w:rsidRDefault="00106C89" w:rsidP="0010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45" w:rsidRPr="00C11C4B" w:rsidRDefault="00F01645" w:rsidP="00067EC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1645" w:rsidRDefault="00F01645" w:rsidP="00F016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98A" w:rsidRPr="00F01645" w:rsidRDefault="00C3298A" w:rsidP="00F0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298A" w:rsidRPr="00F0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307CCE"/>
    <w:lvl w:ilvl="0">
      <w:numFmt w:val="decimal"/>
      <w:lvlText w:val="*"/>
      <w:lvlJc w:val="left"/>
    </w:lvl>
  </w:abstractNum>
  <w:abstractNum w:abstractNumId="1" w15:restartNumberingAfterBreak="0">
    <w:nsid w:val="04F55059"/>
    <w:multiLevelType w:val="hybridMultilevel"/>
    <w:tmpl w:val="D4B0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BEB"/>
    <w:multiLevelType w:val="hybridMultilevel"/>
    <w:tmpl w:val="4DA415EE"/>
    <w:lvl w:ilvl="0" w:tplc="41109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AF0BB0"/>
    <w:multiLevelType w:val="hybridMultilevel"/>
    <w:tmpl w:val="3070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823E7B"/>
    <w:multiLevelType w:val="hybridMultilevel"/>
    <w:tmpl w:val="58E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0046"/>
    <w:multiLevelType w:val="hybridMultilevel"/>
    <w:tmpl w:val="5C20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42990"/>
    <w:multiLevelType w:val="hybridMultilevel"/>
    <w:tmpl w:val="D450B252"/>
    <w:lvl w:ilvl="0" w:tplc="EEF48CC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37922C2F"/>
    <w:multiLevelType w:val="hybridMultilevel"/>
    <w:tmpl w:val="725CB530"/>
    <w:lvl w:ilvl="0" w:tplc="9DBA954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01E0A9A"/>
    <w:multiLevelType w:val="multilevel"/>
    <w:tmpl w:val="8008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0820F55"/>
    <w:multiLevelType w:val="hybridMultilevel"/>
    <w:tmpl w:val="16A28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BC7591"/>
    <w:multiLevelType w:val="hybridMultilevel"/>
    <w:tmpl w:val="16A28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E64A92"/>
    <w:multiLevelType w:val="hybridMultilevel"/>
    <w:tmpl w:val="6FD0F6EA"/>
    <w:lvl w:ilvl="0" w:tplc="A55AF84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274354"/>
    <w:multiLevelType w:val="hybridMultilevel"/>
    <w:tmpl w:val="A0963410"/>
    <w:lvl w:ilvl="0" w:tplc="BD40E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CA71BD"/>
    <w:multiLevelType w:val="hybridMultilevel"/>
    <w:tmpl w:val="8416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E6F8C"/>
    <w:multiLevelType w:val="hybridMultilevel"/>
    <w:tmpl w:val="D4B0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C7860"/>
    <w:multiLevelType w:val="hybridMultilevel"/>
    <w:tmpl w:val="AAAE7F8E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D840E9A"/>
    <w:multiLevelType w:val="hybridMultilevel"/>
    <w:tmpl w:val="BE847252"/>
    <w:lvl w:ilvl="0" w:tplc="71F67B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163295"/>
    <w:multiLevelType w:val="hybridMultilevel"/>
    <w:tmpl w:val="8F9E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5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4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8">
    <w:abstractNumId w:val="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8A"/>
    <w:rsid w:val="00067EC7"/>
    <w:rsid w:val="000C25D9"/>
    <w:rsid w:val="00106C89"/>
    <w:rsid w:val="00242593"/>
    <w:rsid w:val="00276343"/>
    <w:rsid w:val="002B4A9C"/>
    <w:rsid w:val="002D7428"/>
    <w:rsid w:val="00444C2D"/>
    <w:rsid w:val="0046457F"/>
    <w:rsid w:val="00552108"/>
    <w:rsid w:val="006C0EA6"/>
    <w:rsid w:val="006E0FE7"/>
    <w:rsid w:val="008B436A"/>
    <w:rsid w:val="009868A8"/>
    <w:rsid w:val="009D1F73"/>
    <w:rsid w:val="00A33D08"/>
    <w:rsid w:val="00B168B9"/>
    <w:rsid w:val="00B240A0"/>
    <w:rsid w:val="00B829CE"/>
    <w:rsid w:val="00C11C4B"/>
    <w:rsid w:val="00C3298A"/>
    <w:rsid w:val="00CC16A1"/>
    <w:rsid w:val="00EE61A5"/>
    <w:rsid w:val="00F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DB8E"/>
  <w15:chartTrackingRefBased/>
  <w15:docId w15:val="{7123DC20-05F1-468F-9A61-2B89D69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9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29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2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A33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937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537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_nika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65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436F-A4B5-4D98-B935-9B50BAD9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2020-05-08T16:07:00Z</dcterms:created>
  <dcterms:modified xsi:type="dcterms:W3CDTF">2020-05-08T16:07:00Z</dcterms:modified>
</cp:coreProperties>
</file>